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18F21" w14:textId="77777777" w:rsidR="001053D1" w:rsidRDefault="001053D1" w:rsidP="00A204BD">
      <w:pPr>
        <w:rPr>
          <w:rFonts w:ascii="Heiti TC Light" w:eastAsia="Heiti TC Light" w:hint="eastAsia"/>
          <w:sz w:val="32"/>
          <w:szCs w:val="32"/>
          <w:u w:val="single"/>
        </w:rPr>
      </w:pPr>
    </w:p>
    <w:p w14:paraId="24F76AE3" w14:textId="3DE947FA" w:rsidR="00E84BB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 (9/15, 9/17): Introduction, Laplace equation</w:t>
      </w:r>
    </w:p>
    <w:p w14:paraId="10BA09CF" w14:textId="3BBB00ED" w:rsidR="00E84BB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2 (9/22, 9/24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>Harmonic functions, Properties of harmonic functions</w:t>
      </w:r>
    </w:p>
    <w:p w14:paraId="3679209A" w14:textId="6514E40A" w:rsidR="00E84BB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3 (9/29, 10/1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>Maximum principles</w:t>
      </w:r>
      <w:bookmarkStart w:id="0" w:name="_GoBack"/>
      <w:bookmarkEnd w:id="0"/>
    </w:p>
    <w:p w14:paraId="5A891866" w14:textId="730DFC23" w:rsidR="00E84BB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4 (10/6, 10/8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>Maximum principles, Existence techniques I</w:t>
      </w:r>
    </w:p>
    <w:p w14:paraId="74641B18" w14:textId="146436B5" w:rsidR="00E84BB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5 (10/13, 10/15): Existence techniques I</w:t>
      </w:r>
    </w:p>
    <w:p w14:paraId="02634119" w14:textId="7A8A383C" w:rsidR="00E84BB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6 (10/20, 10/22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>Existence techniques II: Parabolic methods, The heat equation</w:t>
      </w:r>
    </w:p>
    <w:p w14:paraId="45DC8784" w14:textId="57575F91" w:rsidR="00E84BB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7 (10/27, 10/29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>Parabolic methods, The heat equations</w:t>
      </w:r>
    </w:p>
    <w:p w14:paraId="2D3AB156" w14:textId="4DFA34E3" w:rsidR="00A6015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 xml:space="preserve">Week 8 (11/3, 11/5): Reaction-Diffusion equations </w:t>
      </w:r>
    </w:p>
    <w:p w14:paraId="525EEB47" w14:textId="42B6A117" w:rsidR="00A60151" w:rsidRPr="00DD0036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9 (1</w:t>
      </w:r>
      <w:r w:rsidR="00DD0036">
        <w:rPr>
          <w:rFonts w:ascii="Times New Roman" w:eastAsia="Heiti TC Light" w:hAnsi="Times New Roman"/>
          <w:sz w:val="28"/>
          <w:szCs w:val="28"/>
        </w:rPr>
        <w:t>1/10, 11/12</w:t>
      </w:r>
      <w:r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DD0036" w:rsidRPr="00DD0036">
        <w:rPr>
          <w:rFonts w:ascii="Times New Roman" w:eastAsia="Heiti TC Light" w:hAnsi="Times New Roman"/>
          <w:b/>
          <w:i/>
          <w:sz w:val="28"/>
          <w:szCs w:val="28"/>
        </w:rPr>
        <w:t>Midterm</w:t>
      </w:r>
      <w:r w:rsidR="00DD0036">
        <w:rPr>
          <w:rFonts w:ascii="Times New Roman" w:eastAsia="Heiti TC Light" w:hAnsi="Times New Roman"/>
          <w:sz w:val="28"/>
          <w:szCs w:val="28"/>
        </w:rPr>
        <w:t>, Reaction-Diffusion equations</w:t>
      </w:r>
    </w:p>
    <w:p w14:paraId="03219176" w14:textId="7921E156" w:rsidR="00A6015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10 (11/17, 11/19): Hyperbolic equations, The wave equations</w:t>
      </w:r>
    </w:p>
    <w:p w14:paraId="628AC67D" w14:textId="33F27FE9" w:rsidR="00A60151" w:rsidRPr="00664817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11 (11/24, 11/26</w:t>
      </w:r>
      <w:r w:rsidR="00A6015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>Hyperbolic equations</w:t>
      </w:r>
    </w:p>
    <w:p w14:paraId="7255F510" w14:textId="32FDD6B1" w:rsidR="00A60151" w:rsidRPr="00DD0036" w:rsidRDefault="00DD0036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12 (12/1, 12/3</w:t>
      </w:r>
      <w:r w:rsidR="00A6015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>Semigroups, The heat equation</w:t>
      </w:r>
    </w:p>
    <w:p w14:paraId="4A122FB6" w14:textId="5D2F6706" w:rsidR="00A60151" w:rsidRPr="00664817" w:rsidRDefault="00216807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13 (12/8, 12/10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)</w:t>
      </w:r>
      <w:r w:rsidR="00664817">
        <w:rPr>
          <w:rFonts w:ascii="Times New Roman" w:eastAsia="Heiti TC Light" w:hAnsi="Times New Roman"/>
          <w:sz w:val="28"/>
          <w:szCs w:val="28"/>
        </w:rPr>
        <w:t>:</w:t>
      </w:r>
      <w:r>
        <w:rPr>
          <w:rFonts w:ascii="Times New Roman" w:eastAsia="Heiti TC Light" w:hAnsi="Times New Roman"/>
          <w:sz w:val="28"/>
          <w:szCs w:val="28"/>
        </w:rPr>
        <w:t xml:space="preserve"> Semigroups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5FBE22DA" w14:textId="486711BE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14 (1</w:t>
      </w:r>
      <w:r w:rsidR="00216807">
        <w:rPr>
          <w:rFonts w:ascii="Times New Roman" w:eastAsia="Heiti TC Light" w:hAnsi="Times New Roman"/>
          <w:sz w:val="28"/>
          <w:szCs w:val="28"/>
        </w:rPr>
        <w:t>2/15, 12/17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216807" w:rsidRPr="00216807">
        <w:rPr>
          <w:rFonts w:ascii="Times New Roman" w:eastAsia="Heiti TC Light" w:hAnsi="Times New Roman"/>
          <w:i/>
          <w:sz w:val="28"/>
          <w:szCs w:val="28"/>
        </w:rPr>
        <w:t>HAPPY WEEK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27647AAC" w14:textId="2B25DCA1" w:rsidR="00A60151" w:rsidRPr="00664817" w:rsidRDefault="00216807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15 (12/22, 12/24</w:t>
      </w:r>
      <w:r w:rsidR="00A6015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 xml:space="preserve">Weak solutions, The Dirichlet principle </w:t>
      </w:r>
    </w:p>
    <w:p w14:paraId="47A896E8" w14:textId="6A15355A" w:rsidR="00A60151" w:rsidRPr="00664817" w:rsidRDefault="00216807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16 (12/29, 12/31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)</w:t>
      </w:r>
      <w:r w:rsidR="0017546A" w:rsidRPr="00664817">
        <w:rPr>
          <w:rFonts w:ascii="Times New Roman" w:eastAsia="Heiti TC Light" w:hAnsi="Times New Roman"/>
          <w:sz w:val="28"/>
          <w:szCs w:val="28"/>
        </w:rPr>
        <w:t xml:space="preserve">: </w:t>
      </w:r>
      <w:r>
        <w:rPr>
          <w:rFonts w:ascii="Times New Roman" w:eastAsia="Heiti TC Light" w:hAnsi="Times New Roman"/>
          <w:sz w:val="28"/>
          <w:szCs w:val="28"/>
        </w:rPr>
        <w:t>Variational methods</w:t>
      </w:r>
    </w:p>
    <w:p w14:paraId="3021B45C" w14:textId="5F48DA5F" w:rsidR="0017546A" w:rsidRPr="00664817" w:rsidRDefault="00216807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17 (1/5, 1/7</w:t>
      </w:r>
      <w:r w:rsidR="0017546A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 xml:space="preserve">Variational methods </w:t>
      </w:r>
    </w:p>
    <w:p w14:paraId="39AC0041" w14:textId="572675CC" w:rsidR="007E5230" w:rsidRPr="00664817" w:rsidRDefault="00216807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18 (1/12</w:t>
      </w:r>
      <w:r w:rsidR="007E5230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7E5230" w:rsidRPr="00664817">
        <w:rPr>
          <w:rFonts w:ascii="Times New Roman" w:eastAsia="Heiti TC Light" w:hAnsi="Times New Roman"/>
          <w:b/>
          <w:i/>
          <w:sz w:val="28"/>
          <w:szCs w:val="28"/>
        </w:rPr>
        <w:t>Final exam</w:t>
      </w:r>
    </w:p>
    <w:sectPr w:rsidR="007E5230" w:rsidRPr="00664817" w:rsidSect="000649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0F5"/>
    <w:multiLevelType w:val="hybridMultilevel"/>
    <w:tmpl w:val="4FD4069A"/>
    <w:lvl w:ilvl="0" w:tplc="72B28C56">
      <w:start w:val="103"/>
      <w:numFmt w:val="bullet"/>
      <w:lvlText w:val="★"/>
      <w:lvlJc w:val="left"/>
      <w:pPr>
        <w:ind w:left="360" w:hanging="360"/>
      </w:pPr>
      <w:rPr>
        <w:rFonts w:ascii="Heiti TC Light" w:eastAsia="Heiti TC Ligh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D"/>
    <w:rsid w:val="00064971"/>
    <w:rsid w:val="001053D1"/>
    <w:rsid w:val="0017546A"/>
    <w:rsid w:val="00216807"/>
    <w:rsid w:val="002571C0"/>
    <w:rsid w:val="0027558E"/>
    <w:rsid w:val="003722E4"/>
    <w:rsid w:val="00444E57"/>
    <w:rsid w:val="00664817"/>
    <w:rsid w:val="007E5230"/>
    <w:rsid w:val="00800604"/>
    <w:rsid w:val="008D5304"/>
    <w:rsid w:val="00947AFC"/>
    <w:rsid w:val="00983999"/>
    <w:rsid w:val="00983CE4"/>
    <w:rsid w:val="009B2340"/>
    <w:rsid w:val="00A204BD"/>
    <w:rsid w:val="00A60151"/>
    <w:rsid w:val="00CB5FDB"/>
    <w:rsid w:val="00DD0036"/>
    <w:rsid w:val="00E84BB1"/>
    <w:rsid w:val="00ED01E6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91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</Words>
  <Characters>804</Characters>
  <Application>Microsoft Macintosh Word</Application>
  <DocSecurity>0</DocSecurity>
  <Lines>6</Lines>
  <Paragraphs>1</Paragraphs>
  <ScaleCrop>false</ScaleCrop>
  <Company>NTU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Jenn-Nan Wang</dc:creator>
  <cp:keywords/>
  <dc:description/>
  <cp:lastModifiedBy>Jenn-Nan Wang</cp:lastModifiedBy>
  <cp:revision>18</cp:revision>
  <dcterms:created xsi:type="dcterms:W3CDTF">2014-09-10T07:03:00Z</dcterms:created>
  <dcterms:modified xsi:type="dcterms:W3CDTF">2015-07-30T07:33:00Z</dcterms:modified>
</cp:coreProperties>
</file>