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F7E57" w14:textId="0153E243" w:rsidR="00800604" w:rsidRDefault="005B4F8E" w:rsidP="00A204BD">
      <w:pPr>
        <w:jc w:val="center"/>
        <w:rPr>
          <w:rFonts w:ascii="Heiti TC Light" w:eastAsia="Heiti TC Light"/>
          <w:sz w:val="32"/>
          <w:szCs w:val="32"/>
          <w:u w:val="single"/>
        </w:rPr>
      </w:pPr>
      <w:r>
        <w:rPr>
          <w:rFonts w:ascii="Heiti TC Light" w:eastAsia="Heiti TC Light"/>
          <w:sz w:val="32"/>
          <w:szCs w:val="32"/>
          <w:u w:val="single"/>
        </w:rPr>
        <w:t>105</w:t>
      </w:r>
      <w:r w:rsidR="00A204BD">
        <w:rPr>
          <w:rFonts w:ascii="Heiti TC Light" w:eastAsia="Heiti TC Light" w:hint="eastAsia"/>
          <w:sz w:val="32"/>
          <w:szCs w:val="32"/>
          <w:u w:val="single"/>
        </w:rPr>
        <w:t>學年度</w:t>
      </w:r>
      <w:r>
        <w:rPr>
          <w:rFonts w:ascii="Heiti TC Light" w:eastAsia="Heiti TC Light" w:hint="eastAsia"/>
          <w:sz w:val="32"/>
          <w:szCs w:val="32"/>
          <w:u w:val="single"/>
        </w:rPr>
        <w:t>應用分析一</w:t>
      </w:r>
    </w:p>
    <w:p w14:paraId="03B2278C" w14:textId="77777777" w:rsidR="005B32A8" w:rsidRDefault="005B32A8" w:rsidP="003722E4">
      <w:pPr>
        <w:spacing w:line="360" w:lineRule="auto"/>
        <w:rPr>
          <w:rFonts w:ascii="Heiti TC Light" w:eastAsia="Heiti TC Light"/>
          <w:sz w:val="28"/>
          <w:szCs w:val="28"/>
        </w:rPr>
      </w:pPr>
    </w:p>
    <w:p w14:paraId="6A7A3842" w14:textId="7905E808" w:rsidR="00A204BD" w:rsidRPr="003722E4" w:rsidRDefault="00A204BD" w:rsidP="003722E4">
      <w:pPr>
        <w:spacing w:line="360" w:lineRule="auto"/>
        <w:rPr>
          <w:rFonts w:ascii="Heiti TC Light" w:eastAsia="Heiti TC Light"/>
          <w:sz w:val="28"/>
          <w:szCs w:val="28"/>
        </w:rPr>
      </w:pPr>
      <w:r w:rsidRPr="003722E4">
        <w:rPr>
          <w:rFonts w:ascii="Heiti TC Light" w:eastAsia="Heiti TC Light" w:hint="eastAsia"/>
          <w:sz w:val="28"/>
          <w:szCs w:val="28"/>
        </w:rPr>
        <w:t>學分：</w:t>
      </w:r>
      <w:r w:rsidR="00642F04" w:rsidRPr="00CA7CC2">
        <w:rPr>
          <w:rFonts w:ascii="Times New Roman" w:eastAsia="Heiti TC Light" w:hAnsi="Times New Roman" w:cs="Times New Roman"/>
          <w:sz w:val="28"/>
          <w:szCs w:val="28"/>
        </w:rPr>
        <w:t>3</w:t>
      </w:r>
      <w:r w:rsidRPr="003722E4">
        <w:rPr>
          <w:rFonts w:ascii="Heiti TC Light" w:eastAsia="Heiti TC Light"/>
          <w:sz w:val="28"/>
          <w:szCs w:val="28"/>
        </w:rPr>
        <w:t xml:space="preserve">     </w:t>
      </w:r>
    </w:p>
    <w:p w14:paraId="023C3B1B" w14:textId="090D2FD0" w:rsidR="00642F04" w:rsidRDefault="00A204BD" w:rsidP="003722E4">
      <w:pPr>
        <w:spacing w:line="360" w:lineRule="auto"/>
        <w:rPr>
          <w:rFonts w:ascii="Heiti TC Light" w:eastAsia="Heiti TC Light"/>
          <w:sz w:val="28"/>
          <w:szCs w:val="28"/>
        </w:rPr>
      </w:pPr>
      <w:r w:rsidRPr="003722E4">
        <w:rPr>
          <w:rFonts w:ascii="Heiti TC Light" w:eastAsia="Heiti TC Light" w:hint="eastAsia"/>
          <w:sz w:val="28"/>
          <w:szCs w:val="28"/>
        </w:rPr>
        <w:t>上課時間：（二）</w:t>
      </w:r>
      <w:r w:rsidRPr="00CA7CC2">
        <w:rPr>
          <w:rFonts w:ascii="Times New Roman" w:eastAsia="Heiti TC Light" w:hAnsi="Times New Roman" w:cs="Times New Roman"/>
          <w:sz w:val="28"/>
          <w:szCs w:val="28"/>
        </w:rPr>
        <w:t>10:20-12:10</w:t>
      </w:r>
      <w:r w:rsidR="00642F04">
        <w:rPr>
          <w:rFonts w:ascii="Heiti TC Light" w:eastAsia="Heiti TC Light" w:hint="eastAsia"/>
          <w:sz w:val="28"/>
          <w:szCs w:val="28"/>
        </w:rPr>
        <w:t>；（四）</w:t>
      </w:r>
      <w:r w:rsidR="005B4F8E">
        <w:rPr>
          <w:rFonts w:ascii="Times New Roman" w:eastAsia="Heiti TC Light" w:hAnsi="Times New Roman" w:cs="Times New Roman"/>
          <w:sz w:val="28"/>
          <w:szCs w:val="28"/>
        </w:rPr>
        <w:t>11:20-12</w:t>
      </w:r>
      <w:r w:rsidR="00642F04" w:rsidRPr="00CA7CC2">
        <w:rPr>
          <w:rFonts w:ascii="Times New Roman" w:eastAsia="Heiti TC Light" w:hAnsi="Times New Roman" w:cs="Times New Roman"/>
          <w:sz w:val="28"/>
          <w:szCs w:val="28"/>
        </w:rPr>
        <w:t>:10</w:t>
      </w:r>
      <w:r w:rsidRPr="003722E4">
        <w:rPr>
          <w:rFonts w:ascii="Heiti TC Light" w:eastAsia="Heiti TC Light" w:hint="eastAsia"/>
          <w:sz w:val="28"/>
          <w:szCs w:val="28"/>
        </w:rPr>
        <w:t xml:space="preserve">  教室：天數</w:t>
      </w:r>
      <w:r w:rsidR="005B4F8E">
        <w:rPr>
          <w:rFonts w:ascii="Times New Roman" w:eastAsia="Heiti TC Light" w:hAnsi="Times New Roman" w:cs="Times New Roman"/>
          <w:sz w:val="28"/>
          <w:szCs w:val="28"/>
        </w:rPr>
        <w:t>305</w:t>
      </w:r>
      <w:r w:rsidRPr="003722E4">
        <w:rPr>
          <w:rFonts w:ascii="Heiti TC Light" w:eastAsia="Heiti TC Light" w:hint="eastAsia"/>
          <w:sz w:val="28"/>
          <w:szCs w:val="28"/>
        </w:rPr>
        <w:t xml:space="preserve">  </w:t>
      </w:r>
    </w:p>
    <w:p w14:paraId="59EAFB03" w14:textId="5BB424EB" w:rsidR="001053D1" w:rsidRPr="003722E4" w:rsidRDefault="00A204BD" w:rsidP="003722E4">
      <w:pPr>
        <w:spacing w:line="360" w:lineRule="auto"/>
        <w:rPr>
          <w:rFonts w:ascii="Heiti TC Light" w:eastAsia="Heiti TC Light"/>
          <w:sz w:val="28"/>
          <w:szCs w:val="28"/>
        </w:rPr>
      </w:pPr>
      <w:r w:rsidRPr="003722E4">
        <w:rPr>
          <w:rFonts w:ascii="Heiti TC Light" w:eastAsia="Heiti TC Light" w:hint="eastAsia"/>
          <w:sz w:val="28"/>
          <w:szCs w:val="28"/>
        </w:rPr>
        <w:t xml:space="preserve">授課教師：王振男 </w:t>
      </w:r>
      <w:r w:rsidRPr="003722E4">
        <w:rPr>
          <w:rFonts w:ascii="Heiti TC Light" w:eastAsia="Heiti TC Light"/>
          <w:sz w:val="28"/>
          <w:szCs w:val="28"/>
        </w:rPr>
        <w:t xml:space="preserve"> </w:t>
      </w:r>
      <w:r w:rsidRPr="003722E4">
        <w:rPr>
          <w:rFonts w:ascii="Heiti TC Light" w:eastAsia="Heiti TC Light" w:hint="eastAsia"/>
          <w:sz w:val="28"/>
          <w:szCs w:val="28"/>
        </w:rPr>
        <w:t>辦公室：天數</w:t>
      </w:r>
      <w:r w:rsidRPr="00CA7CC2">
        <w:rPr>
          <w:rFonts w:ascii="Times New Roman" w:eastAsia="Heiti TC Light" w:hAnsi="Times New Roman" w:cs="Times New Roman"/>
          <w:sz w:val="28"/>
          <w:szCs w:val="28"/>
        </w:rPr>
        <w:t>557</w:t>
      </w:r>
      <w:r w:rsidRPr="003722E4">
        <w:rPr>
          <w:rFonts w:ascii="Heiti TC Light" w:eastAsia="Heiti TC Light" w:hint="eastAsia"/>
          <w:sz w:val="28"/>
          <w:szCs w:val="28"/>
        </w:rPr>
        <w:t xml:space="preserve">  電話：</w:t>
      </w:r>
      <w:r w:rsidRPr="00CA7CC2">
        <w:rPr>
          <w:rFonts w:ascii="Times New Roman" w:eastAsia="Heiti TC Light" w:hAnsi="Times New Roman" w:cs="Times New Roman"/>
          <w:sz w:val="28"/>
          <w:szCs w:val="28"/>
        </w:rPr>
        <w:t>33662870</w:t>
      </w:r>
      <w:r w:rsidRPr="003722E4">
        <w:rPr>
          <w:rFonts w:ascii="Heiti TC Light" w:eastAsia="Heiti TC Light" w:hint="eastAsia"/>
          <w:sz w:val="28"/>
          <w:szCs w:val="28"/>
        </w:rPr>
        <w:t xml:space="preserve"> </w:t>
      </w:r>
    </w:p>
    <w:p w14:paraId="26AC89B8" w14:textId="5A696663" w:rsidR="001053D1" w:rsidRPr="00CA7CC2" w:rsidRDefault="00CB5FDB" w:rsidP="003722E4">
      <w:pPr>
        <w:spacing w:line="360" w:lineRule="auto"/>
        <w:rPr>
          <w:rFonts w:ascii="Times New Roman" w:eastAsia="Heiti TC Light" w:hAnsi="Times New Roman" w:cs="Times New Roman"/>
          <w:sz w:val="28"/>
          <w:szCs w:val="28"/>
        </w:rPr>
      </w:pPr>
      <w:r w:rsidRPr="00CA7CC2">
        <w:rPr>
          <w:rFonts w:ascii="Times New Roman" w:eastAsia="Heiti TC Light" w:hAnsi="Times New Roman" w:cs="Times New Roman"/>
          <w:sz w:val="28"/>
          <w:szCs w:val="28"/>
        </w:rPr>
        <w:t>E</w:t>
      </w:r>
      <w:r w:rsidR="001053D1" w:rsidRPr="00CA7CC2">
        <w:rPr>
          <w:rFonts w:ascii="Times New Roman" w:eastAsia="Heiti TC Light" w:hAnsi="Times New Roman" w:cs="Times New Roman"/>
          <w:sz w:val="28"/>
          <w:szCs w:val="28"/>
        </w:rPr>
        <w:t>mail: jnwang@math.ntu.edu.tw</w:t>
      </w:r>
      <w:r w:rsidR="00A204BD" w:rsidRPr="00CA7CC2">
        <w:rPr>
          <w:rFonts w:ascii="Times New Roman" w:eastAsia="Heiti TC Light" w:hAnsi="Times New Roman" w:cs="Times New Roman"/>
          <w:sz w:val="28"/>
          <w:szCs w:val="28"/>
        </w:rPr>
        <w:t xml:space="preserve"> </w:t>
      </w:r>
    </w:p>
    <w:p w14:paraId="442C1356" w14:textId="64572992" w:rsidR="001053D1" w:rsidRPr="00CA7CC2" w:rsidRDefault="00CB5FDB" w:rsidP="003722E4">
      <w:pPr>
        <w:spacing w:line="360" w:lineRule="auto"/>
        <w:rPr>
          <w:rFonts w:ascii="Times New Roman" w:eastAsia="Heiti TC Light" w:hAnsi="Times New Roman" w:cs="Times New Roman"/>
          <w:sz w:val="28"/>
          <w:szCs w:val="28"/>
        </w:rPr>
      </w:pPr>
      <w:r w:rsidRPr="00CA7CC2">
        <w:rPr>
          <w:rFonts w:ascii="Times New Roman" w:eastAsia="Heiti TC Light" w:hAnsi="Times New Roman" w:cs="Times New Roman"/>
          <w:sz w:val="28"/>
          <w:szCs w:val="28"/>
        </w:rPr>
        <w:t>W</w:t>
      </w:r>
      <w:r w:rsidR="001053D1" w:rsidRPr="00CA7CC2">
        <w:rPr>
          <w:rFonts w:ascii="Times New Roman" w:eastAsia="Heiti TC Light" w:hAnsi="Times New Roman" w:cs="Times New Roman"/>
          <w:sz w:val="28"/>
          <w:szCs w:val="28"/>
        </w:rPr>
        <w:t xml:space="preserve">eb: </w:t>
      </w:r>
      <w:r w:rsidR="00947AFC" w:rsidRPr="00CA7CC2">
        <w:rPr>
          <w:rFonts w:ascii="Times New Roman" w:eastAsia="Heiti TC Light" w:hAnsi="Times New Roman" w:cs="Times New Roman"/>
          <w:sz w:val="28"/>
          <w:szCs w:val="28"/>
        </w:rPr>
        <w:t>http://www.math.ntu.edu.tw/~jnwang</w:t>
      </w:r>
    </w:p>
    <w:p w14:paraId="6C76A7A4" w14:textId="3A03A96D" w:rsidR="00947AFC" w:rsidRPr="00CA7CC2" w:rsidRDefault="00947AFC" w:rsidP="003722E4">
      <w:pPr>
        <w:spacing w:line="360" w:lineRule="auto"/>
        <w:rPr>
          <w:rFonts w:ascii="Times New Roman" w:eastAsia="Heiti TC Light" w:hAnsi="Times New Roman" w:cs="Times New Roman"/>
          <w:sz w:val="28"/>
          <w:szCs w:val="28"/>
        </w:rPr>
      </w:pPr>
      <w:r w:rsidRPr="00CA7CC2">
        <w:rPr>
          <w:rFonts w:ascii="Times New Roman" w:eastAsia="Heiti TC Light" w:hAnsi="Times New Roman" w:cs="Times New Roman"/>
          <w:sz w:val="28"/>
          <w:szCs w:val="28"/>
        </w:rPr>
        <w:t>Course website: http://www.math.ntu</w:t>
      </w:r>
      <w:r w:rsidR="005B4F8E">
        <w:rPr>
          <w:rFonts w:ascii="Times New Roman" w:eastAsia="Heiti TC Light" w:hAnsi="Times New Roman" w:cs="Times New Roman"/>
          <w:sz w:val="28"/>
          <w:szCs w:val="28"/>
        </w:rPr>
        <w:t>.edu.tw/~jnwang/courses/aa2016</w:t>
      </w:r>
    </w:p>
    <w:p w14:paraId="69EEAC9F" w14:textId="77777777" w:rsidR="00A204BD" w:rsidRDefault="001053D1" w:rsidP="003722E4">
      <w:pPr>
        <w:spacing w:line="360" w:lineRule="auto"/>
        <w:rPr>
          <w:rFonts w:ascii="Times New Roman" w:eastAsia="Heiti TC Light" w:hAnsi="Times New Roman" w:cs="Times New Roman"/>
          <w:sz w:val="28"/>
          <w:szCs w:val="28"/>
        </w:rPr>
      </w:pPr>
      <w:r w:rsidRPr="003722E4">
        <w:rPr>
          <w:rFonts w:ascii="Heiti TC Light" w:eastAsia="Heiti TC Light" w:hint="eastAsia"/>
          <w:sz w:val="28"/>
          <w:szCs w:val="28"/>
        </w:rPr>
        <w:t>辦公室時間：（二）</w:t>
      </w:r>
      <w:r w:rsidRPr="00CA7CC2">
        <w:rPr>
          <w:rFonts w:ascii="Times New Roman" w:eastAsia="Heiti TC Light" w:hAnsi="Times New Roman" w:cs="Times New Roman"/>
          <w:sz w:val="28"/>
          <w:szCs w:val="28"/>
        </w:rPr>
        <w:t>14:00-16:00</w:t>
      </w:r>
    </w:p>
    <w:p w14:paraId="6A297F8D" w14:textId="1AAB3FCF" w:rsidR="00983999" w:rsidRPr="003722E4" w:rsidRDefault="00C96890" w:rsidP="003722E4">
      <w:pPr>
        <w:spacing w:line="360" w:lineRule="auto"/>
        <w:rPr>
          <w:rFonts w:ascii="Heiti TC Light" w:eastAsia="Heiti TC Light"/>
          <w:sz w:val="28"/>
          <w:szCs w:val="28"/>
        </w:rPr>
      </w:pPr>
      <w:r>
        <w:rPr>
          <w:rFonts w:ascii="Heiti TC Light" w:eastAsia="Heiti TC Light" w:hint="eastAsia"/>
          <w:sz w:val="28"/>
          <w:szCs w:val="28"/>
        </w:rPr>
        <w:t>評分準則：期中、期末考</w:t>
      </w:r>
      <w:r w:rsidR="00444E57" w:rsidRPr="003722E4">
        <w:rPr>
          <w:rFonts w:ascii="Heiti TC Light" w:eastAsia="Heiti TC Light" w:hint="eastAsia"/>
          <w:sz w:val="28"/>
          <w:szCs w:val="28"/>
        </w:rPr>
        <w:t>（每次</w:t>
      </w:r>
      <w:r>
        <w:rPr>
          <w:rFonts w:ascii="Heiti TC Light" w:eastAsia="Heiti TC Light"/>
          <w:sz w:val="28"/>
          <w:szCs w:val="28"/>
        </w:rPr>
        <w:t>3</w:t>
      </w:r>
      <w:r w:rsidR="00444E57" w:rsidRPr="003722E4">
        <w:rPr>
          <w:rFonts w:ascii="Heiti TC Light" w:eastAsia="Heiti TC Light"/>
          <w:sz w:val="28"/>
          <w:szCs w:val="28"/>
        </w:rPr>
        <w:t>0%</w:t>
      </w:r>
      <w:r w:rsidR="00444E57" w:rsidRPr="003722E4">
        <w:rPr>
          <w:rFonts w:ascii="Heiti TC Light" w:eastAsia="Heiti TC Light" w:hint="eastAsia"/>
          <w:sz w:val="28"/>
          <w:szCs w:val="28"/>
        </w:rPr>
        <w:t>），平常成績（作業</w:t>
      </w:r>
      <w:r>
        <w:rPr>
          <w:rFonts w:ascii="Heiti TC Light" w:eastAsia="Heiti TC Light"/>
          <w:sz w:val="28"/>
          <w:szCs w:val="28"/>
        </w:rPr>
        <w:t>4</w:t>
      </w:r>
      <w:r w:rsidR="00444E57" w:rsidRPr="003722E4">
        <w:rPr>
          <w:rFonts w:ascii="Heiti TC Light" w:eastAsia="Heiti TC Light"/>
          <w:sz w:val="28"/>
          <w:szCs w:val="28"/>
        </w:rPr>
        <w:t>0%</w:t>
      </w:r>
      <w:r w:rsidR="00444E57" w:rsidRPr="003722E4">
        <w:rPr>
          <w:rFonts w:ascii="Heiti TC Light" w:eastAsia="Heiti TC Light" w:hint="eastAsia"/>
          <w:sz w:val="28"/>
          <w:szCs w:val="28"/>
        </w:rPr>
        <w:t>）</w:t>
      </w:r>
    </w:p>
    <w:p w14:paraId="0A0343AC" w14:textId="77777777" w:rsidR="00DB36A6" w:rsidRDefault="00DB36A6" w:rsidP="00444E57">
      <w:pPr>
        <w:rPr>
          <w:rFonts w:ascii="Heiti TC Light" w:eastAsia="Heiti TC Light"/>
          <w:sz w:val="28"/>
          <w:szCs w:val="28"/>
        </w:rPr>
      </w:pPr>
    </w:p>
    <w:p w14:paraId="5131DF2F" w14:textId="4062EAA3" w:rsidR="00444E57" w:rsidRPr="00807898" w:rsidRDefault="00CA7CC2" w:rsidP="00807898">
      <w:pPr>
        <w:rPr>
          <w:rFonts w:ascii="Times New Roman" w:eastAsia="Heiti TC Light" w:hAnsi="Times New Roman" w:cs="Times New Roman"/>
          <w:sz w:val="28"/>
          <w:szCs w:val="28"/>
        </w:rPr>
      </w:pPr>
      <w:r>
        <w:rPr>
          <w:rFonts w:ascii="Heiti TC Light" w:eastAsia="Heiti TC Light" w:hint="eastAsia"/>
          <w:sz w:val="28"/>
          <w:szCs w:val="28"/>
        </w:rPr>
        <w:t>教科書</w:t>
      </w:r>
      <w:r>
        <w:rPr>
          <w:rFonts w:ascii="Heiti TC Light" w:eastAsia="Heiti TC Light"/>
          <w:sz w:val="28"/>
          <w:szCs w:val="28"/>
        </w:rPr>
        <w:t xml:space="preserve">: </w:t>
      </w:r>
      <w:r w:rsidR="00807898">
        <w:rPr>
          <w:rFonts w:ascii="Times New Roman" w:eastAsia="Heiti TC Light" w:hAnsi="Times New Roman" w:cs="Times New Roman"/>
          <w:sz w:val="28"/>
          <w:szCs w:val="28"/>
        </w:rPr>
        <w:t xml:space="preserve">Princeton Lectures in Analysis. </w:t>
      </w:r>
      <w:r w:rsidR="00807898" w:rsidRPr="00807898">
        <w:rPr>
          <w:rFonts w:ascii="Times New Roman" w:eastAsia="Heiti TC Light" w:hAnsi="Times New Roman" w:cs="Times New Roman"/>
          <w:sz w:val="28"/>
          <w:szCs w:val="28"/>
        </w:rPr>
        <w:t xml:space="preserve">I Fourier </w:t>
      </w:r>
      <w:proofErr w:type="gramStart"/>
      <w:r w:rsidR="00807898" w:rsidRPr="00807898">
        <w:rPr>
          <w:rFonts w:ascii="Times New Roman" w:eastAsia="Heiti TC Light" w:hAnsi="Times New Roman" w:cs="Times New Roman"/>
          <w:sz w:val="28"/>
          <w:szCs w:val="28"/>
        </w:rPr>
        <w:t>Analysis</w:t>
      </w:r>
      <w:proofErr w:type="gramEnd"/>
      <w:r w:rsidR="00807898" w:rsidRPr="00807898">
        <w:rPr>
          <w:rFonts w:ascii="Times New Roman" w:eastAsia="Heiti TC Light" w:hAnsi="Times New Roman" w:cs="Times New Roman"/>
          <w:sz w:val="28"/>
          <w:szCs w:val="28"/>
        </w:rPr>
        <w:t>: An Introduction</w:t>
      </w:r>
      <w:r w:rsidR="00807898">
        <w:rPr>
          <w:rFonts w:ascii="Times New Roman" w:eastAsia="Heiti TC Light" w:hAnsi="Times New Roman" w:cs="Times New Roman"/>
          <w:sz w:val="28"/>
          <w:szCs w:val="28"/>
        </w:rPr>
        <w:t xml:space="preserve">, Elias M. Stein and Rami </w:t>
      </w:r>
      <w:proofErr w:type="spellStart"/>
      <w:r w:rsidR="00807898">
        <w:rPr>
          <w:rFonts w:ascii="Times New Roman" w:eastAsia="Heiti TC Light" w:hAnsi="Times New Roman" w:cs="Times New Roman"/>
          <w:sz w:val="28"/>
          <w:szCs w:val="28"/>
        </w:rPr>
        <w:t>Shakarchi</w:t>
      </w:r>
      <w:proofErr w:type="spellEnd"/>
      <w:r w:rsidR="00807898">
        <w:rPr>
          <w:rFonts w:ascii="Times New Roman" w:eastAsia="Heiti TC Light" w:hAnsi="Times New Roman" w:cs="Times New Roman"/>
          <w:sz w:val="28"/>
          <w:szCs w:val="28"/>
        </w:rPr>
        <w:t>, Princeton University Press, 2003.</w:t>
      </w:r>
      <w:r w:rsidR="00D42826">
        <w:rPr>
          <w:rFonts w:ascii="Times New Roman" w:eastAsia="Heiti TC Light" w:hAnsi="Times New Roman" w:cs="Times New Roman"/>
          <w:sz w:val="28"/>
          <w:szCs w:val="28"/>
        </w:rPr>
        <w:t xml:space="preserve"> (Chapter 1</w:t>
      </w:r>
      <w:r w:rsidR="00D42826">
        <w:rPr>
          <w:rFonts w:ascii="Heiti TC Light" w:eastAsia="Heiti TC Light" w:hAnsi="Times New Roman" w:cs="Times New Roman" w:hint="eastAsia"/>
          <w:sz w:val="28"/>
          <w:szCs w:val="28"/>
        </w:rPr>
        <w:t>-</w:t>
      </w:r>
      <w:r w:rsidR="00D42826">
        <w:rPr>
          <w:rFonts w:ascii="Times New Roman" w:eastAsia="Heiti TC Light" w:hAnsi="Times New Roman" w:cs="Times New Roman"/>
          <w:sz w:val="28"/>
          <w:szCs w:val="28"/>
        </w:rPr>
        <w:t>Chapter 6)</w:t>
      </w:r>
    </w:p>
    <w:p w14:paraId="3CFDC15A" w14:textId="77777777" w:rsidR="00844A40" w:rsidRDefault="00844A40" w:rsidP="00444E57">
      <w:pPr>
        <w:rPr>
          <w:rFonts w:ascii="Heiti TC Light" w:eastAsia="Heiti TC Light"/>
          <w:sz w:val="28"/>
          <w:szCs w:val="28"/>
        </w:rPr>
      </w:pPr>
    </w:p>
    <w:p w14:paraId="498F015F" w14:textId="77777777" w:rsidR="00E13208" w:rsidRDefault="00DB36A6" w:rsidP="00E13208">
      <w:pPr>
        <w:rPr>
          <w:rFonts w:ascii="Times New Roman" w:eastAsia="Heiti TC Light" w:hAnsi="Times New Roman" w:cs="Times New Roman"/>
          <w:sz w:val="28"/>
          <w:szCs w:val="28"/>
        </w:rPr>
      </w:pPr>
      <w:r w:rsidRPr="00DB36A6">
        <w:rPr>
          <w:rFonts w:ascii="Heiti TC Light" w:eastAsia="Heiti TC Light" w:hint="eastAsia"/>
          <w:sz w:val="28"/>
          <w:szCs w:val="28"/>
        </w:rPr>
        <w:t>參考書</w:t>
      </w:r>
      <w:r>
        <w:rPr>
          <w:rFonts w:ascii="Heiti TC Light" w:eastAsia="Heiti TC Light"/>
          <w:sz w:val="28"/>
          <w:szCs w:val="28"/>
        </w:rPr>
        <w:t xml:space="preserve">: </w:t>
      </w:r>
    </w:p>
    <w:p w14:paraId="15A7830C" w14:textId="66974CE9" w:rsidR="00E13208" w:rsidRDefault="00E13208" w:rsidP="00E13208">
      <w:pPr>
        <w:pStyle w:val="a4"/>
        <w:numPr>
          <w:ilvl w:val="0"/>
          <w:numId w:val="5"/>
        </w:numPr>
        <w:ind w:leftChars="0"/>
        <w:rPr>
          <w:rFonts w:ascii="Times New Roman" w:eastAsia="Heiti TC Light" w:hAnsi="Times New Roman" w:cs="Times New Roman"/>
          <w:sz w:val="28"/>
          <w:szCs w:val="28"/>
        </w:rPr>
      </w:pPr>
      <w:r w:rsidRPr="00E13208">
        <w:rPr>
          <w:rFonts w:ascii="Times New Roman" w:eastAsia="Heiti TC Light" w:hAnsi="Times New Roman" w:cs="Times New Roman"/>
          <w:sz w:val="28"/>
          <w:szCs w:val="28"/>
        </w:rPr>
        <w:t xml:space="preserve">Measure and Integral: An Introduction to Real </w:t>
      </w:r>
      <w:proofErr w:type="spellStart"/>
      <w:r w:rsidRPr="00E13208">
        <w:rPr>
          <w:rFonts w:ascii="Times New Roman" w:eastAsia="Heiti TC Light" w:hAnsi="Times New Roman" w:cs="Times New Roman"/>
          <w:sz w:val="28"/>
          <w:szCs w:val="28"/>
        </w:rPr>
        <w:t>Analsyis</w:t>
      </w:r>
      <w:proofErr w:type="spellEnd"/>
      <w:r w:rsidRPr="00E13208">
        <w:rPr>
          <w:rFonts w:ascii="Times New Roman" w:eastAsia="Heiti TC Light" w:hAnsi="Times New Roman" w:cs="Times New Roman"/>
          <w:sz w:val="28"/>
          <w:szCs w:val="28"/>
        </w:rPr>
        <w:t xml:space="preserve">, Richard </w:t>
      </w:r>
      <w:proofErr w:type="spellStart"/>
      <w:r w:rsidRPr="00E13208">
        <w:rPr>
          <w:rFonts w:ascii="Times New Roman" w:eastAsia="Heiti TC Light" w:hAnsi="Times New Roman" w:cs="Times New Roman"/>
          <w:sz w:val="28"/>
          <w:szCs w:val="28"/>
        </w:rPr>
        <w:t>Wheeden</w:t>
      </w:r>
      <w:proofErr w:type="spellEnd"/>
      <w:r w:rsidRPr="00E13208">
        <w:rPr>
          <w:rFonts w:ascii="Times New Roman" w:eastAsia="Heiti TC Light" w:hAnsi="Times New Roman" w:cs="Times New Roman"/>
          <w:sz w:val="28"/>
          <w:szCs w:val="28"/>
        </w:rPr>
        <w:t xml:space="preserve"> and </w:t>
      </w:r>
      <w:proofErr w:type="spellStart"/>
      <w:r w:rsidRPr="00E13208">
        <w:rPr>
          <w:rFonts w:ascii="Times New Roman" w:eastAsia="Heiti TC Light" w:hAnsi="Times New Roman" w:cs="Times New Roman"/>
          <w:sz w:val="28"/>
          <w:szCs w:val="28"/>
        </w:rPr>
        <w:t>Antoni</w:t>
      </w:r>
      <w:proofErr w:type="spellEnd"/>
      <w:r w:rsidRPr="00E13208">
        <w:rPr>
          <w:rFonts w:ascii="Times New Roman" w:eastAsia="Heiti TC Light" w:hAnsi="Times New Roman" w:cs="Times New Roman"/>
          <w:sz w:val="28"/>
          <w:szCs w:val="28"/>
        </w:rPr>
        <w:t xml:space="preserve"> </w:t>
      </w:r>
      <w:proofErr w:type="spellStart"/>
      <w:r w:rsidRPr="00E13208">
        <w:rPr>
          <w:rFonts w:ascii="Times New Roman" w:eastAsia="Heiti TC Light" w:hAnsi="Times New Roman" w:cs="Times New Roman"/>
          <w:sz w:val="28"/>
          <w:szCs w:val="28"/>
        </w:rPr>
        <w:t>Zygmund</w:t>
      </w:r>
      <w:proofErr w:type="spellEnd"/>
      <w:r w:rsidRPr="00E13208">
        <w:rPr>
          <w:rFonts w:ascii="Times New Roman" w:eastAsia="Heiti TC Light" w:hAnsi="Times New Roman" w:cs="Times New Roman"/>
          <w:sz w:val="28"/>
          <w:szCs w:val="28"/>
        </w:rPr>
        <w:t>, Chapman &amp; Hall/CRC Pure and Applied Mathematics</w:t>
      </w:r>
      <w:r w:rsidR="00896320" w:rsidRPr="00E13208">
        <w:rPr>
          <w:rFonts w:ascii="Times New Roman" w:eastAsia="Heiti TC Light" w:hAnsi="Times New Roman" w:cs="Times New Roman"/>
          <w:sz w:val="28"/>
          <w:szCs w:val="28"/>
        </w:rPr>
        <w:t>.</w:t>
      </w:r>
    </w:p>
    <w:p w14:paraId="7AFE45F5" w14:textId="789C40C0" w:rsidR="00E13208" w:rsidRDefault="00C71CAD" w:rsidP="00E13208">
      <w:pPr>
        <w:pStyle w:val="a4"/>
        <w:numPr>
          <w:ilvl w:val="0"/>
          <w:numId w:val="5"/>
        </w:numPr>
        <w:ind w:leftChars="0"/>
        <w:rPr>
          <w:rFonts w:ascii="Times New Roman" w:eastAsia="Heiti TC Light" w:hAnsi="Times New Roman" w:cs="Times New Roman"/>
          <w:sz w:val="28"/>
          <w:szCs w:val="28"/>
        </w:rPr>
      </w:pPr>
      <w:r>
        <w:rPr>
          <w:rFonts w:ascii="Times New Roman" w:eastAsia="Heiti TC Light" w:hAnsi="Times New Roman" w:cs="Times New Roman"/>
          <w:sz w:val="28"/>
          <w:szCs w:val="28"/>
        </w:rPr>
        <w:t xml:space="preserve">Fourier Analysis, T.W. </w:t>
      </w:r>
      <w:proofErr w:type="spellStart"/>
      <w:r>
        <w:rPr>
          <w:rFonts w:ascii="Times New Roman" w:eastAsia="Heiti TC Light" w:hAnsi="Times New Roman" w:cs="Times New Roman"/>
          <w:sz w:val="28"/>
          <w:szCs w:val="28"/>
        </w:rPr>
        <w:t>Korner</w:t>
      </w:r>
      <w:proofErr w:type="spellEnd"/>
      <w:r>
        <w:rPr>
          <w:rFonts w:ascii="Times New Roman" w:eastAsia="Heiti TC Light" w:hAnsi="Times New Roman" w:cs="Times New Roman"/>
          <w:sz w:val="28"/>
          <w:szCs w:val="28"/>
        </w:rPr>
        <w:t>, Cambridge University Press, 1988.</w:t>
      </w:r>
    </w:p>
    <w:p w14:paraId="5F1542BA" w14:textId="77777777" w:rsidR="00B97EBD" w:rsidRDefault="00C71CAD" w:rsidP="00B97EBD">
      <w:pPr>
        <w:pStyle w:val="a4"/>
        <w:numPr>
          <w:ilvl w:val="0"/>
          <w:numId w:val="5"/>
        </w:numPr>
        <w:ind w:leftChars="0"/>
        <w:rPr>
          <w:rFonts w:ascii="Times New Roman" w:eastAsia="Heiti TC Light" w:hAnsi="Times New Roman" w:cs="Times New Roman"/>
          <w:sz w:val="28"/>
          <w:szCs w:val="28"/>
        </w:rPr>
      </w:pPr>
      <w:r>
        <w:rPr>
          <w:rFonts w:ascii="Times New Roman" w:eastAsia="Heiti TC Light" w:hAnsi="Times New Roman" w:cs="Times New Roman"/>
          <w:sz w:val="28"/>
          <w:szCs w:val="28"/>
        </w:rPr>
        <w:t xml:space="preserve">Exercises in </w:t>
      </w:r>
      <w:r w:rsidR="00B97EBD">
        <w:rPr>
          <w:rFonts w:ascii="Times New Roman" w:eastAsia="Heiti TC Light" w:hAnsi="Times New Roman" w:cs="Times New Roman"/>
          <w:sz w:val="28"/>
          <w:szCs w:val="28"/>
        </w:rPr>
        <w:t xml:space="preserve">Fourier </w:t>
      </w:r>
      <w:proofErr w:type="gramStart"/>
      <w:r w:rsidR="00B97EBD">
        <w:rPr>
          <w:rFonts w:ascii="Times New Roman" w:eastAsia="Heiti TC Light" w:hAnsi="Times New Roman" w:cs="Times New Roman"/>
          <w:sz w:val="28"/>
          <w:szCs w:val="28"/>
        </w:rPr>
        <w:t>Analysis</w:t>
      </w:r>
      <w:proofErr w:type="gramEnd"/>
      <w:r w:rsidR="00B97EBD">
        <w:rPr>
          <w:rFonts w:ascii="Times New Roman" w:eastAsia="Heiti TC Light" w:hAnsi="Times New Roman" w:cs="Times New Roman"/>
          <w:sz w:val="28"/>
          <w:szCs w:val="28"/>
        </w:rPr>
        <w:t xml:space="preserve">, T.W. </w:t>
      </w:r>
      <w:proofErr w:type="spellStart"/>
      <w:r w:rsidR="00B97EBD">
        <w:rPr>
          <w:rFonts w:ascii="Times New Roman" w:eastAsia="Heiti TC Light" w:hAnsi="Times New Roman" w:cs="Times New Roman"/>
          <w:sz w:val="28"/>
          <w:szCs w:val="28"/>
        </w:rPr>
        <w:t>Korner</w:t>
      </w:r>
      <w:proofErr w:type="spellEnd"/>
      <w:r w:rsidR="00B97EBD">
        <w:rPr>
          <w:rFonts w:ascii="Times New Roman" w:eastAsia="Heiti TC Light" w:hAnsi="Times New Roman" w:cs="Times New Roman"/>
          <w:sz w:val="28"/>
          <w:szCs w:val="28"/>
        </w:rPr>
        <w:t>, Cambridge University Press, 1993.</w:t>
      </w:r>
    </w:p>
    <w:p w14:paraId="4A522CDC" w14:textId="41C4EAC1" w:rsidR="00B97EBD" w:rsidRPr="00B97EBD" w:rsidRDefault="00B97EBD" w:rsidP="00B97EBD">
      <w:pPr>
        <w:pStyle w:val="a4"/>
        <w:numPr>
          <w:ilvl w:val="0"/>
          <w:numId w:val="5"/>
        </w:numPr>
        <w:ind w:leftChars="0"/>
        <w:rPr>
          <w:rFonts w:ascii="Times New Roman" w:eastAsia="Heiti TC Light" w:hAnsi="Times New Roman" w:cs="Times New Roman"/>
          <w:sz w:val="28"/>
          <w:szCs w:val="28"/>
        </w:rPr>
      </w:pPr>
      <w:r w:rsidRPr="00B97EBD">
        <w:rPr>
          <w:rFonts w:ascii="Times New Roman" w:eastAsia="Heiti TC Light" w:hAnsi="Times New Roman" w:cs="Times New Roman"/>
          <w:sz w:val="28"/>
          <w:szCs w:val="28"/>
        </w:rPr>
        <w:t>The DFT:</w:t>
      </w:r>
      <w:r>
        <w:rPr>
          <w:rFonts w:ascii="Times New Roman" w:eastAsia="Heiti TC Light" w:hAnsi="Times New Roman" w:cs="Times New Roman"/>
          <w:sz w:val="28"/>
          <w:szCs w:val="28"/>
        </w:rPr>
        <w:t xml:space="preserve"> </w:t>
      </w:r>
      <w:r w:rsidRPr="00B97EBD">
        <w:rPr>
          <w:rFonts w:ascii="Times New Roman" w:eastAsia="Heiti TC Light" w:hAnsi="Times New Roman" w:cs="Times New Roman"/>
          <w:sz w:val="28"/>
          <w:szCs w:val="28"/>
        </w:rPr>
        <w:t xml:space="preserve">an owner's manual for </w:t>
      </w:r>
      <w:r>
        <w:rPr>
          <w:rFonts w:ascii="Times New Roman" w:eastAsia="Heiti TC Light" w:hAnsi="Times New Roman" w:cs="Times New Roman"/>
          <w:sz w:val="28"/>
          <w:szCs w:val="28"/>
        </w:rPr>
        <w:t xml:space="preserve">the discrete Fourier transform, </w:t>
      </w:r>
    </w:p>
    <w:p w14:paraId="37CDAB21" w14:textId="5458E0CA" w:rsidR="00B97EBD" w:rsidRPr="00E13208" w:rsidRDefault="00B97EBD" w:rsidP="00B97EBD">
      <w:pPr>
        <w:pStyle w:val="a4"/>
        <w:ind w:leftChars="0"/>
        <w:rPr>
          <w:rFonts w:ascii="Times New Roman" w:eastAsia="Heiti TC Light" w:hAnsi="Times New Roman" w:cs="Times New Roman"/>
          <w:sz w:val="28"/>
          <w:szCs w:val="28"/>
        </w:rPr>
      </w:pPr>
      <w:r>
        <w:rPr>
          <w:rFonts w:ascii="Times New Roman" w:eastAsia="Heiti TC Light" w:hAnsi="Times New Roman" w:cs="Times New Roman"/>
          <w:sz w:val="28"/>
          <w:szCs w:val="28"/>
        </w:rPr>
        <w:t>William L. Briggs and Van Emden Henson, SIAM, 1995.</w:t>
      </w:r>
      <w:bookmarkStart w:id="0" w:name="_GoBack"/>
      <w:bookmarkEnd w:id="0"/>
    </w:p>
    <w:p w14:paraId="550F41E0" w14:textId="77777777" w:rsidR="00983999" w:rsidRDefault="00983999" w:rsidP="00A204BD">
      <w:pPr>
        <w:rPr>
          <w:rFonts w:ascii="Heiti TC Light" w:eastAsia="Heiti TC Light"/>
        </w:rPr>
      </w:pPr>
    </w:p>
    <w:p w14:paraId="09518F21" w14:textId="77777777" w:rsidR="001053D1" w:rsidRPr="00A204BD" w:rsidRDefault="001053D1" w:rsidP="00A204BD">
      <w:pPr>
        <w:rPr>
          <w:rFonts w:ascii="Heiti TC Light" w:eastAsia="Heiti TC Light"/>
        </w:rPr>
      </w:pPr>
    </w:p>
    <w:sectPr w:rsidR="001053D1" w:rsidRPr="00A204BD" w:rsidSect="0006497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iti TC Light">
    <w:panose1 w:val="02000000000000000000"/>
    <w:charset w:val="51"/>
    <w:family w:val="auto"/>
    <w:pitch w:val="variable"/>
    <w:sig w:usb0="8000002F" w:usb1="0808004A" w:usb2="00000010" w:usb3="00000000" w:csb0="003E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1577"/>
    <w:multiLevelType w:val="hybridMultilevel"/>
    <w:tmpl w:val="94306168"/>
    <w:lvl w:ilvl="0" w:tplc="FBAEEAA0">
      <w:start w:val="104"/>
      <w:numFmt w:val="bullet"/>
      <w:lvlText w:val="★"/>
      <w:lvlJc w:val="left"/>
      <w:pPr>
        <w:ind w:left="420" w:hanging="420"/>
      </w:pPr>
      <w:rPr>
        <w:rFonts w:ascii="Heiti TC Light" w:eastAsia="Heiti TC Light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6E920F5"/>
    <w:multiLevelType w:val="hybridMultilevel"/>
    <w:tmpl w:val="4FD4069A"/>
    <w:lvl w:ilvl="0" w:tplc="72B28C56">
      <w:start w:val="103"/>
      <w:numFmt w:val="bullet"/>
      <w:lvlText w:val="★"/>
      <w:lvlJc w:val="left"/>
      <w:pPr>
        <w:ind w:left="360" w:hanging="360"/>
      </w:pPr>
      <w:rPr>
        <w:rFonts w:ascii="Heiti TC Light" w:eastAsia="Heiti TC Light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56D0830"/>
    <w:multiLevelType w:val="hybridMultilevel"/>
    <w:tmpl w:val="6EA4170A"/>
    <w:lvl w:ilvl="0" w:tplc="FBAEEAA0">
      <w:start w:val="104"/>
      <w:numFmt w:val="bullet"/>
      <w:lvlText w:val="★"/>
      <w:lvlJc w:val="left"/>
      <w:pPr>
        <w:ind w:left="480" w:hanging="480"/>
      </w:pPr>
      <w:rPr>
        <w:rFonts w:ascii="Heiti TC Light" w:eastAsia="Heiti TC Light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457733C"/>
    <w:multiLevelType w:val="hybridMultilevel"/>
    <w:tmpl w:val="4CDAB4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667464"/>
    <w:multiLevelType w:val="hybridMultilevel"/>
    <w:tmpl w:val="C2E09988"/>
    <w:lvl w:ilvl="0" w:tplc="FBAEEAA0">
      <w:start w:val="104"/>
      <w:numFmt w:val="bullet"/>
      <w:lvlText w:val="★"/>
      <w:lvlJc w:val="left"/>
      <w:pPr>
        <w:ind w:left="480" w:hanging="480"/>
      </w:pPr>
      <w:rPr>
        <w:rFonts w:ascii="Heiti TC Light" w:eastAsia="Heiti TC Light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BD"/>
    <w:rsid w:val="00064971"/>
    <w:rsid w:val="001053D1"/>
    <w:rsid w:val="002571C0"/>
    <w:rsid w:val="0027558E"/>
    <w:rsid w:val="00290293"/>
    <w:rsid w:val="003722E4"/>
    <w:rsid w:val="00444E57"/>
    <w:rsid w:val="005B32A8"/>
    <w:rsid w:val="005B4F8E"/>
    <w:rsid w:val="00642F04"/>
    <w:rsid w:val="007365BD"/>
    <w:rsid w:val="00800604"/>
    <w:rsid w:val="00807898"/>
    <w:rsid w:val="00844A40"/>
    <w:rsid w:val="00896320"/>
    <w:rsid w:val="008D5304"/>
    <w:rsid w:val="00947AFC"/>
    <w:rsid w:val="00983999"/>
    <w:rsid w:val="009B2340"/>
    <w:rsid w:val="00A204BD"/>
    <w:rsid w:val="00B97EBD"/>
    <w:rsid w:val="00C42923"/>
    <w:rsid w:val="00C71CAD"/>
    <w:rsid w:val="00C96890"/>
    <w:rsid w:val="00CA7CC2"/>
    <w:rsid w:val="00CB5FDB"/>
    <w:rsid w:val="00D42826"/>
    <w:rsid w:val="00DB36A6"/>
    <w:rsid w:val="00E13208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9913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3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4E5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3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4E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129</Words>
  <Characters>739</Characters>
  <Application>Microsoft Macintosh Word</Application>
  <DocSecurity>0</DocSecurity>
  <Lines>6</Lines>
  <Paragraphs>1</Paragraphs>
  <ScaleCrop>false</ScaleCrop>
  <Company>NTU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Jenn-Nan Wang</dc:creator>
  <cp:keywords/>
  <dc:description/>
  <cp:lastModifiedBy>Jenn-Nan Wang</cp:lastModifiedBy>
  <cp:revision>25</cp:revision>
  <dcterms:created xsi:type="dcterms:W3CDTF">2014-09-10T07:03:00Z</dcterms:created>
  <dcterms:modified xsi:type="dcterms:W3CDTF">2016-08-16T20:13:00Z</dcterms:modified>
</cp:coreProperties>
</file>