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5C" w:rsidRDefault="00D57786" w:rsidP="00A93949">
      <w:pPr>
        <w:jc w:val="center"/>
        <w:rPr>
          <w:rFonts w:ascii="Times New Roman" w:eastAsia="標楷體" w:hAnsi="標楷體" w:cs="Times New Roman"/>
          <w:sz w:val="60"/>
          <w:szCs w:val="60"/>
        </w:rPr>
      </w:pPr>
      <w:r w:rsidRPr="00D57786">
        <w:rPr>
          <w:rFonts w:ascii="Times New Roman" w:eastAsia="標楷體" w:hAnsi="Times New Roman" w:cs="Times New Roman"/>
          <w:sz w:val="60"/>
          <w:szCs w:val="60"/>
        </w:rPr>
        <w:t>201</w:t>
      </w:r>
      <w:r w:rsidR="008D4BA7">
        <w:rPr>
          <w:rFonts w:ascii="Times New Roman" w:eastAsia="標楷體" w:hAnsi="Times New Roman" w:cs="Times New Roman" w:hint="eastAsia"/>
          <w:sz w:val="60"/>
          <w:szCs w:val="60"/>
        </w:rPr>
        <w:t>5</w:t>
      </w:r>
      <w:r w:rsidRPr="00D57786">
        <w:rPr>
          <w:rFonts w:ascii="Times New Roman" w:eastAsia="標楷體" w:hAnsi="標楷體" w:cs="Times New Roman"/>
          <w:sz w:val="60"/>
          <w:szCs w:val="60"/>
        </w:rPr>
        <w:t>年臺大數學營</w:t>
      </w:r>
    </w:p>
    <w:p w:rsidR="00A93949" w:rsidRDefault="00A93949" w:rsidP="008D4BA7">
      <w:pPr>
        <w:spacing w:afterLines="50" w:after="180"/>
        <w:jc w:val="center"/>
        <w:rPr>
          <w:rFonts w:ascii="標楷體" w:eastAsia="標楷體" w:hAnsi="標楷體"/>
          <w:sz w:val="60"/>
          <w:szCs w:val="60"/>
        </w:rPr>
      </w:pPr>
      <w:r>
        <w:rPr>
          <w:rFonts w:ascii="Times New Roman" w:eastAsia="標楷體" w:hAnsi="標楷體" w:cs="Times New Roman" w:hint="eastAsia"/>
          <w:b/>
          <w:sz w:val="28"/>
        </w:rPr>
        <w:t>營隊簡章</w:t>
      </w:r>
    </w:p>
    <w:p w:rsidR="005D081F" w:rsidRDefault="005D081F" w:rsidP="00D57786">
      <w:pPr>
        <w:spacing w:line="360" w:lineRule="auto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一、活動資訊</w:t>
      </w:r>
    </w:p>
    <w:p w:rsidR="00D57786" w:rsidRPr="00D57786" w:rsidRDefault="005D081F" w:rsidP="005D081F">
      <w:pPr>
        <w:spacing w:line="360" w:lineRule="auto"/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 xml:space="preserve">1. </w:t>
      </w:r>
      <w:r w:rsidR="00D57786" w:rsidRPr="00D57786">
        <w:rPr>
          <w:rFonts w:ascii="Times New Roman" w:eastAsia="標楷體" w:hAnsi="標楷體" w:cs="Times New Roman"/>
        </w:rPr>
        <w:t>主辦單位：國立臺灣大學數學系學生會</w:t>
      </w:r>
    </w:p>
    <w:p w:rsidR="00D57786" w:rsidRPr="00D57786" w:rsidRDefault="005D081F" w:rsidP="005D081F">
      <w:pPr>
        <w:spacing w:line="360" w:lineRule="auto"/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 xml:space="preserve">2. </w:t>
      </w:r>
      <w:r w:rsidR="00D57786" w:rsidRPr="00D57786">
        <w:rPr>
          <w:rFonts w:ascii="Times New Roman" w:eastAsia="標楷體" w:hAnsi="標楷體" w:cs="Times New Roman"/>
        </w:rPr>
        <w:t>活動時間：</w:t>
      </w:r>
      <w:r w:rsidR="00D57786" w:rsidRPr="00D57786">
        <w:rPr>
          <w:rFonts w:ascii="Times New Roman" w:eastAsia="標楷體" w:hAnsi="Times New Roman" w:cs="Times New Roman"/>
        </w:rPr>
        <w:t>201</w:t>
      </w:r>
      <w:r w:rsidR="008D4BA7">
        <w:rPr>
          <w:rFonts w:ascii="Times New Roman" w:eastAsia="標楷體" w:hAnsi="Times New Roman" w:cs="Times New Roman" w:hint="eastAsia"/>
        </w:rPr>
        <w:t>5</w:t>
      </w:r>
      <w:r w:rsidR="00D57786">
        <w:rPr>
          <w:rFonts w:ascii="Times New Roman" w:eastAsia="標楷體" w:hAnsi="標楷體" w:cs="Times New Roman" w:hint="eastAsia"/>
        </w:rPr>
        <w:t>/0</w:t>
      </w:r>
      <w:r w:rsidR="00D57786" w:rsidRPr="00D57786">
        <w:rPr>
          <w:rFonts w:ascii="Times New Roman" w:eastAsia="標楷體" w:hAnsi="Times New Roman" w:cs="Times New Roman"/>
        </w:rPr>
        <w:t>7</w:t>
      </w:r>
      <w:r w:rsidR="00D57786">
        <w:rPr>
          <w:rFonts w:ascii="Times New Roman" w:eastAsia="標楷體" w:hAnsi="標楷體" w:cs="Times New Roman" w:hint="eastAsia"/>
        </w:rPr>
        <w:t>/</w:t>
      </w:r>
      <w:r w:rsidR="008D4BA7">
        <w:rPr>
          <w:rFonts w:ascii="Times New Roman" w:eastAsia="標楷體" w:hAnsi="Times New Roman" w:cs="Times New Roman" w:hint="eastAsia"/>
        </w:rPr>
        <w:t>14</w:t>
      </w:r>
      <w:r w:rsidR="00D57786" w:rsidRPr="00D57786">
        <w:rPr>
          <w:rFonts w:ascii="Times New Roman" w:eastAsia="標楷體" w:hAnsi="Times New Roman" w:cs="Times New Roman"/>
        </w:rPr>
        <w:t>(</w:t>
      </w:r>
      <w:r w:rsidR="00D57786">
        <w:rPr>
          <w:rFonts w:ascii="Times New Roman" w:eastAsia="標楷體" w:hAnsi="標楷體" w:cs="Times New Roman" w:hint="eastAsia"/>
        </w:rPr>
        <w:t>二</w:t>
      </w:r>
      <w:r w:rsidR="00D57786" w:rsidRPr="00D57786">
        <w:rPr>
          <w:rFonts w:ascii="Times New Roman" w:eastAsia="標楷體" w:hAnsi="Times New Roman" w:cs="Times New Roman"/>
        </w:rPr>
        <w:t>)</w:t>
      </w:r>
      <w:r w:rsidR="00D57786">
        <w:rPr>
          <w:rFonts w:ascii="Times New Roman" w:eastAsia="標楷體" w:hAnsi="標楷體" w:cs="Times New Roman" w:hint="eastAsia"/>
        </w:rPr>
        <w:t>~201</w:t>
      </w:r>
      <w:r w:rsidR="008D4BA7">
        <w:rPr>
          <w:rFonts w:ascii="Times New Roman" w:eastAsia="標楷體" w:hAnsi="標楷體" w:cs="Times New Roman" w:hint="eastAsia"/>
        </w:rPr>
        <w:t>5</w:t>
      </w:r>
      <w:r w:rsidR="00D57786">
        <w:rPr>
          <w:rFonts w:ascii="Times New Roman" w:eastAsia="標楷體" w:hAnsi="標楷體" w:cs="Times New Roman" w:hint="eastAsia"/>
        </w:rPr>
        <w:t>/0</w:t>
      </w:r>
      <w:r w:rsidR="00D57786" w:rsidRPr="00D57786">
        <w:rPr>
          <w:rFonts w:ascii="Times New Roman" w:eastAsia="標楷體" w:hAnsi="Times New Roman" w:cs="Times New Roman"/>
        </w:rPr>
        <w:t>7</w:t>
      </w:r>
      <w:r w:rsidR="00D57786">
        <w:rPr>
          <w:rFonts w:ascii="Times New Roman" w:eastAsia="標楷體" w:hAnsi="標楷體" w:cs="Times New Roman" w:hint="eastAsia"/>
        </w:rPr>
        <w:t>/</w:t>
      </w:r>
      <w:r w:rsidR="00D57786">
        <w:rPr>
          <w:rFonts w:ascii="Times New Roman" w:eastAsia="標楷體" w:hAnsi="Times New Roman" w:cs="Times New Roman"/>
        </w:rPr>
        <w:t>1</w:t>
      </w:r>
      <w:r w:rsidR="008D4BA7">
        <w:rPr>
          <w:rFonts w:ascii="Times New Roman" w:eastAsia="標楷體" w:hAnsi="Times New Roman" w:cs="Times New Roman" w:hint="eastAsia"/>
        </w:rPr>
        <w:t>8</w:t>
      </w:r>
      <w:r w:rsidR="00D57786">
        <w:rPr>
          <w:rFonts w:ascii="Times New Roman" w:eastAsia="標楷體" w:hAnsi="Times New Roman" w:cs="Times New Roman" w:hint="eastAsia"/>
        </w:rPr>
        <w:t>(</w:t>
      </w:r>
      <w:r w:rsidR="00D57786">
        <w:rPr>
          <w:rFonts w:ascii="Times New Roman" w:eastAsia="標楷體" w:hAnsi="Times New Roman" w:cs="Times New Roman" w:hint="eastAsia"/>
        </w:rPr>
        <w:t>六</w:t>
      </w:r>
      <w:r w:rsidR="00D57786" w:rsidRPr="00D57786">
        <w:rPr>
          <w:rFonts w:ascii="Times New Roman" w:eastAsia="標楷體" w:hAnsi="Times New Roman" w:cs="Times New Roman"/>
        </w:rPr>
        <w:t>)</w:t>
      </w:r>
      <w:r w:rsidR="00D57786" w:rsidRPr="00D57786">
        <w:rPr>
          <w:rFonts w:ascii="Times New Roman" w:eastAsia="標楷體" w:hAnsi="標楷體" w:cs="Times New Roman"/>
        </w:rPr>
        <w:t>，</w:t>
      </w:r>
      <w:r w:rsidR="00D57786">
        <w:rPr>
          <w:rFonts w:ascii="Times New Roman" w:eastAsia="標楷體" w:hAnsi="標楷體" w:cs="Times New Roman" w:hint="eastAsia"/>
        </w:rPr>
        <w:t>共計</w:t>
      </w:r>
      <w:r w:rsidR="00E71E5D">
        <w:rPr>
          <w:rFonts w:ascii="Times New Roman" w:eastAsia="標楷體" w:hAnsi="標楷體" w:cs="Times New Roman" w:hint="eastAsia"/>
        </w:rPr>
        <w:t>五</w:t>
      </w:r>
      <w:r w:rsidR="00D57786" w:rsidRPr="00D57786">
        <w:rPr>
          <w:rFonts w:ascii="Times New Roman" w:eastAsia="標楷體" w:hAnsi="標楷體" w:cs="Times New Roman"/>
        </w:rPr>
        <w:t>天四夜</w:t>
      </w:r>
    </w:p>
    <w:p w:rsidR="00D57786" w:rsidRPr="00D57786" w:rsidRDefault="005D081F" w:rsidP="005D081F">
      <w:pPr>
        <w:spacing w:line="360" w:lineRule="auto"/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 xml:space="preserve">3. </w:t>
      </w:r>
      <w:r w:rsidR="00D57786" w:rsidRPr="00D57786">
        <w:rPr>
          <w:rFonts w:ascii="Times New Roman" w:eastAsia="標楷體" w:hAnsi="標楷體" w:cs="Times New Roman"/>
        </w:rPr>
        <w:t>活動地點：</w:t>
      </w:r>
      <w:r w:rsidR="00D57786">
        <w:rPr>
          <w:rFonts w:ascii="Times New Roman" w:eastAsia="標楷體" w:hAnsi="標楷體" w:cs="Times New Roman" w:hint="eastAsia"/>
        </w:rPr>
        <w:t>國立臺灣大學校總區</w:t>
      </w:r>
      <w:r w:rsidR="00D57786" w:rsidRPr="00D57786">
        <w:rPr>
          <w:rFonts w:ascii="Times New Roman" w:eastAsia="標楷體" w:hAnsi="Times New Roman" w:cs="Times New Roman"/>
        </w:rPr>
        <w:t>(</w:t>
      </w:r>
      <w:r w:rsidR="00D57786">
        <w:rPr>
          <w:rFonts w:ascii="Times New Roman" w:eastAsia="標楷體" w:hAnsi="標楷體" w:cs="Times New Roman" w:hint="eastAsia"/>
        </w:rPr>
        <w:t>臺</w:t>
      </w:r>
      <w:r w:rsidR="00D57786" w:rsidRPr="00D57786">
        <w:rPr>
          <w:rFonts w:ascii="Times New Roman" w:eastAsia="標楷體" w:hAnsi="標楷體" w:cs="Times New Roman"/>
        </w:rPr>
        <w:t>北市</w:t>
      </w:r>
      <w:r w:rsidR="00D57786">
        <w:rPr>
          <w:rFonts w:ascii="Times New Roman" w:eastAsia="標楷體" w:hAnsi="標楷體" w:cs="Times New Roman" w:hint="eastAsia"/>
        </w:rPr>
        <w:t>大安區</w:t>
      </w:r>
      <w:r w:rsidR="00D57786" w:rsidRPr="00D57786">
        <w:rPr>
          <w:rFonts w:ascii="Times New Roman" w:eastAsia="標楷體" w:hAnsi="標楷體" w:cs="Times New Roman"/>
        </w:rPr>
        <w:t>羅斯福路四段一號</w:t>
      </w:r>
      <w:r w:rsidR="00D57786" w:rsidRPr="00D57786">
        <w:rPr>
          <w:rFonts w:ascii="Times New Roman" w:eastAsia="標楷體" w:hAnsi="Times New Roman" w:cs="Times New Roman"/>
        </w:rPr>
        <w:t>)</w:t>
      </w:r>
    </w:p>
    <w:p w:rsidR="008D4BA7" w:rsidRDefault="005D081F" w:rsidP="005D081F">
      <w:pPr>
        <w:spacing w:line="360" w:lineRule="auto"/>
        <w:ind w:firstLine="48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 xml:space="preserve">4. </w:t>
      </w:r>
      <w:r w:rsidR="00D57786" w:rsidRPr="00D57786">
        <w:rPr>
          <w:rFonts w:ascii="Times New Roman" w:eastAsia="標楷體" w:hAnsi="標楷體" w:cs="Times New Roman"/>
        </w:rPr>
        <w:t>住宿地點：</w:t>
      </w:r>
      <w:r w:rsidR="008D4BA7">
        <w:rPr>
          <w:rFonts w:ascii="Times New Roman" w:eastAsia="標楷體" w:hAnsi="標楷體" w:cs="Times New Roman" w:hint="eastAsia"/>
        </w:rPr>
        <w:t>師大會館</w:t>
      </w:r>
      <w:r w:rsidR="0013684A">
        <w:rPr>
          <w:rFonts w:ascii="Times New Roman" w:eastAsia="標楷體" w:hAnsi="標楷體" w:cs="Times New Roman" w:hint="eastAsia"/>
        </w:rPr>
        <w:t>(</w:t>
      </w:r>
      <w:r w:rsidR="0013684A" w:rsidRPr="0013684A">
        <w:rPr>
          <w:rFonts w:ascii="標楷體" w:eastAsia="標楷體" w:hAnsi="標楷體" w:cs="Arial"/>
          <w:color w:val="222222"/>
          <w:szCs w:val="24"/>
          <w:shd w:val="clear" w:color="auto" w:fill="FFFFFF"/>
        </w:rPr>
        <w:t>106台北市大安區和平東路一段129號</w:t>
      </w:r>
      <w:r w:rsidR="0013684A">
        <w:rPr>
          <w:rFonts w:ascii="Times New Roman" w:eastAsia="標楷體" w:hAnsi="標楷體" w:cs="Times New Roman" w:hint="eastAsia"/>
        </w:rPr>
        <w:t>)</w:t>
      </w:r>
    </w:p>
    <w:p w:rsidR="00D57786" w:rsidRPr="00D57786" w:rsidRDefault="005D081F" w:rsidP="005D081F">
      <w:pPr>
        <w:spacing w:line="360" w:lineRule="auto"/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 xml:space="preserve">5. </w:t>
      </w:r>
      <w:r w:rsidR="00D57786" w:rsidRPr="00D57786">
        <w:rPr>
          <w:rFonts w:ascii="Times New Roman" w:eastAsia="標楷體" w:hAnsi="標楷體" w:cs="Times New Roman"/>
        </w:rPr>
        <w:t>招生對象：全國高中生</w:t>
      </w:r>
      <w:r w:rsidR="00D57786" w:rsidRPr="00D57786">
        <w:rPr>
          <w:rFonts w:ascii="Times New Roman" w:eastAsia="標楷體" w:hAnsi="Times New Roman" w:cs="Times New Roman"/>
        </w:rPr>
        <w:t>(</w:t>
      </w:r>
      <w:r w:rsidR="00D57786">
        <w:rPr>
          <w:rFonts w:ascii="Times New Roman" w:eastAsia="標楷體" w:hAnsi="Times New Roman" w:cs="Times New Roman" w:hint="eastAsia"/>
        </w:rPr>
        <w:t>不</w:t>
      </w:r>
      <w:proofErr w:type="gramStart"/>
      <w:r w:rsidR="00D57786">
        <w:rPr>
          <w:rFonts w:ascii="Times New Roman" w:eastAsia="標楷體" w:hAnsi="Times New Roman" w:cs="Times New Roman" w:hint="eastAsia"/>
        </w:rPr>
        <w:t>限年級</w:t>
      </w:r>
      <w:proofErr w:type="gramEnd"/>
      <w:r w:rsidR="00D57786">
        <w:rPr>
          <w:rFonts w:ascii="Times New Roman" w:eastAsia="標楷體" w:hAnsi="Times New Roman" w:cs="Times New Roman" w:hint="eastAsia"/>
        </w:rPr>
        <w:t>，含應屆畢業生</w:t>
      </w:r>
      <w:r w:rsidR="00D57786" w:rsidRPr="00D57786">
        <w:rPr>
          <w:rFonts w:ascii="Times New Roman" w:eastAsia="標楷體" w:hAnsi="Times New Roman" w:cs="Times New Roman"/>
        </w:rPr>
        <w:t>)</w:t>
      </w:r>
    </w:p>
    <w:p w:rsidR="00D57786" w:rsidRPr="00D57786" w:rsidRDefault="005D081F" w:rsidP="005D081F">
      <w:pPr>
        <w:spacing w:line="360" w:lineRule="auto"/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 xml:space="preserve">6. </w:t>
      </w:r>
      <w:r w:rsidR="00D57786" w:rsidRPr="00D57786">
        <w:rPr>
          <w:rFonts w:ascii="Times New Roman" w:eastAsia="標楷體" w:hAnsi="標楷體" w:cs="Times New Roman"/>
        </w:rPr>
        <w:t>招收人數：</w:t>
      </w:r>
      <w:r w:rsidR="00D57786">
        <w:rPr>
          <w:rFonts w:ascii="Times New Roman" w:eastAsia="標楷體" w:hAnsi="Times New Roman" w:cs="Times New Roman" w:hint="eastAsia"/>
        </w:rPr>
        <w:t>64</w:t>
      </w:r>
      <w:r w:rsidR="00D57786" w:rsidRPr="00D57786">
        <w:rPr>
          <w:rFonts w:ascii="Times New Roman" w:eastAsia="標楷體" w:hAnsi="標楷體" w:cs="Times New Roman"/>
        </w:rPr>
        <w:t>人</w:t>
      </w:r>
    </w:p>
    <w:p w:rsidR="003574BF" w:rsidRPr="003574BF" w:rsidRDefault="005D081F" w:rsidP="003574BF">
      <w:pPr>
        <w:spacing w:line="360" w:lineRule="auto"/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 xml:space="preserve">7. </w:t>
      </w:r>
      <w:r w:rsidR="00D57786" w:rsidRPr="00D57786">
        <w:rPr>
          <w:rFonts w:ascii="Times New Roman" w:eastAsia="標楷體" w:hAnsi="標楷體" w:cs="Times New Roman"/>
        </w:rPr>
        <w:t>活動費用：</w:t>
      </w:r>
      <w:r w:rsidR="00D57786" w:rsidRPr="00D57786">
        <w:rPr>
          <w:rFonts w:ascii="Times New Roman" w:eastAsia="標楷體" w:hAnsi="Times New Roman" w:cs="Times New Roman"/>
        </w:rPr>
        <w:t>5</w:t>
      </w:r>
      <w:r w:rsidR="008D4BA7">
        <w:rPr>
          <w:rFonts w:ascii="Times New Roman" w:eastAsia="標楷體" w:hAnsi="Times New Roman" w:cs="Times New Roman" w:hint="eastAsia"/>
        </w:rPr>
        <w:t>5</w:t>
      </w:r>
      <w:r w:rsidR="00D57786" w:rsidRPr="00D57786">
        <w:rPr>
          <w:rFonts w:ascii="Times New Roman" w:eastAsia="標楷體" w:hAnsi="Times New Roman" w:cs="Times New Roman"/>
        </w:rPr>
        <w:t>00</w:t>
      </w:r>
      <w:r w:rsidR="00D57786" w:rsidRPr="00D57786">
        <w:rPr>
          <w:rFonts w:ascii="Times New Roman" w:eastAsia="標楷體" w:hAnsi="標楷體" w:cs="Times New Roman"/>
        </w:rPr>
        <w:t>元</w:t>
      </w:r>
      <w:r w:rsidR="00D57786" w:rsidRPr="00D57786">
        <w:rPr>
          <w:rFonts w:ascii="Times New Roman" w:eastAsia="標楷體" w:hAnsi="Times New Roman" w:cs="Times New Roman"/>
        </w:rPr>
        <w:t>(</w:t>
      </w:r>
      <w:r w:rsidR="00D57786" w:rsidRPr="00D57786">
        <w:rPr>
          <w:rFonts w:ascii="Times New Roman" w:eastAsia="標楷體" w:hAnsi="標楷體" w:cs="Times New Roman"/>
        </w:rPr>
        <w:t>含住宿、飲食、保險</w:t>
      </w:r>
      <w:r w:rsidR="008C16F0" w:rsidRPr="00D57786">
        <w:rPr>
          <w:rFonts w:ascii="Times New Roman" w:eastAsia="標楷體" w:hAnsi="標楷體" w:cs="Times New Roman"/>
        </w:rPr>
        <w:t>、</w:t>
      </w:r>
      <w:r w:rsidR="008C16F0">
        <w:rPr>
          <w:rFonts w:ascii="Times New Roman" w:eastAsia="標楷體" w:hAnsi="標楷體" w:cs="Times New Roman" w:hint="eastAsia"/>
        </w:rPr>
        <w:t>營服</w:t>
      </w:r>
      <w:r w:rsidR="00D57786" w:rsidRPr="00D57786">
        <w:rPr>
          <w:rFonts w:ascii="Times New Roman" w:eastAsia="標楷體" w:hAnsi="標楷體" w:cs="Times New Roman"/>
        </w:rPr>
        <w:t>等費用</w:t>
      </w:r>
      <w:r w:rsidR="00D57786" w:rsidRPr="00D57786">
        <w:rPr>
          <w:rFonts w:ascii="Times New Roman" w:eastAsia="標楷體" w:hAnsi="Times New Roman" w:cs="Times New Roman"/>
        </w:rPr>
        <w:t>)</w:t>
      </w:r>
    </w:p>
    <w:p w:rsidR="005D081F" w:rsidRDefault="005D081F" w:rsidP="008D4BA7">
      <w:pPr>
        <w:spacing w:beforeLines="50" w:before="180" w:line="360" w:lineRule="auto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二、報名方式</w:t>
      </w:r>
    </w:p>
    <w:p w:rsidR="00D57786" w:rsidRPr="006C5303" w:rsidRDefault="005D081F" w:rsidP="005D081F">
      <w:pPr>
        <w:spacing w:line="360" w:lineRule="auto"/>
        <w:ind w:firstLine="48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 xml:space="preserve">1. </w:t>
      </w:r>
      <w:r w:rsidR="00D57786" w:rsidRPr="00D57786">
        <w:rPr>
          <w:rFonts w:ascii="Times New Roman" w:eastAsia="標楷體" w:hAnsi="標楷體" w:cs="Times New Roman"/>
        </w:rPr>
        <w:t>報名時間</w:t>
      </w:r>
      <w:r w:rsidR="00D57786" w:rsidRPr="006C5303">
        <w:rPr>
          <w:rFonts w:ascii="Times New Roman" w:eastAsia="標楷體" w:hAnsi="標楷體" w:cs="Times New Roman"/>
        </w:rPr>
        <w:t>：</w:t>
      </w:r>
      <w:r w:rsidR="008D4BA7">
        <w:rPr>
          <w:rFonts w:ascii="Times New Roman" w:eastAsia="標楷體" w:hAnsi="標楷體" w:cs="Times New Roman" w:hint="eastAsia"/>
          <w:b/>
        </w:rPr>
        <w:t>2015</w:t>
      </w:r>
      <w:r w:rsidR="00D57786" w:rsidRPr="006C5303">
        <w:rPr>
          <w:rFonts w:ascii="Times New Roman" w:eastAsia="標楷體" w:hAnsi="標楷體" w:cs="Times New Roman" w:hint="eastAsia"/>
          <w:b/>
        </w:rPr>
        <w:t>/0</w:t>
      </w:r>
      <w:r w:rsidR="008D4BA7">
        <w:rPr>
          <w:rFonts w:ascii="Times New Roman" w:eastAsia="標楷體" w:hAnsi="標楷體" w:cs="Times New Roman" w:hint="eastAsia"/>
          <w:b/>
        </w:rPr>
        <w:t>4/08</w:t>
      </w:r>
      <w:r w:rsidR="00D57786" w:rsidRPr="006C5303">
        <w:rPr>
          <w:rFonts w:ascii="Times New Roman" w:eastAsia="標楷體" w:hAnsi="標楷體" w:cs="Times New Roman" w:hint="eastAsia"/>
          <w:b/>
        </w:rPr>
        <w:t>(</w:t>
      </w:r>
      <w:r w:rsidR="008D4BA7">
        <w:rPr>
          <w:rFonts w:ascii="Times New Roman" w:eastAsia="標楷體" w:hAnsi="標楷體" w:cs="Times New Roman" w:hint="eastAsia"/>
          <w:b/>
        </w:rPr>
        <w:t>三</w:t>
      </w:r>
      <w:r w:rsidR="00D33B7F">
        <w:rPr>
          <w:rFonts w:ascii="Times New Roman" w:eastAsia="標楷體" w:hAnsi="標楷體" w:cs="Times New Roman" w:hint="eastAsia"/>
          <w:b/>
        </w:rPr>
        <w:t>)~</w:t>
      </w:r>
      <w:r w:rsidR="00D33B7F" w:rsidRPr="00D33B7F">
        <w:rPr>
          <w:rFonts w:ascii="Times New Roman" w:eastAsia="標楷體" w:hAnsi="標楷體" w:cs="Times New Roman" w:hint="eastAsia"/>
          <w:b/>
          <w:color w:val="FF0000"/>
        </w:rPr>
        <w:t>2015/06</w:t>
      </w:r>
      <w:r w:rsidR="00D57786" w:rsidRPr="00D33B7F">
        <w:rPr>
          <w:rFonts w:ascii="Times New Roman" w:eastAsia="標楷體" w:hAnsi="標楷體" w:cs="Times New Roman" w:hint="eastAsia"/>
          <w:b/>
          <w:color w:val="FF0000"/>
        </w:rPr>
        <w:t>/</w:t>
      </w:r>
      <w:r w:rsidR="00D33B7F" w:rsidRPr="00D33B7F">
        <w:rPr>
          <w:rFonts w:ascii="Times New Roman" w:eastAsia="標楷體" w:hAnsi="標楷體" w:cs="Times New Roman" w:hint="eastAsia"/>
          <w:b/>
          <w:color w:val="FF0000"/>
        </w:rPr>
        <w:t>15</w:t>
      </w:r>
      <w:r w:rsidR="008D4BA7" w:rsidRPr="00D33B7F">
        <w:rPr>
          <w:rFonts w:ascii="Times New Roman" w:eastAsia="標楷體" w:hAnsi="標楷體" w:cs="Times New Roman" w:hint="eastAsia"/>
          <w:b/>
          <w:color w:val="FF0000"/>
        </w:rPr>
        <w:t xml:space="preserve"> </w:t>
      </w:r>
      <w:r w:rsidR="00D57786" w:rsidRPr="00D33B7F">
        <w:rPr>
          <w:rFonts w:ascii="Times New Roman" w:eastAsia="標楷體" w:hAnsi="標楷體" w:cs="Times New Roman" w:hint="eastAsia"/>
          <w:b/>
          <w:color w:val="FF0000"/>
        </w:rPr>
        <w:t>(</w:t>
      </w:r>
      <w:proofErr w:type="gramStart"/>
      <w:r w:rsidR="00D33B7F" w:rsidRPr="00D33B7F">
        <w:rPr>
          <w:rFonts w:ascii="Times New Roman" w:eastAsia="標楷體" w:hAnsi="標楷體" w:cs="Times New Roman" w:hint="eastAsia"/>
          <w:b/>
          <w:color w:val="FF0000"/>
        </w:rPr>
        <w:t>一</w:t>
      </w:r>
      <w:proofErr w:type="gramEnd"/>
      <w:r w:rsidR="00D57786" w:rsidRPr="00D33B7F">
        <w:rPr>
          <w:rFonts w:ascii="Times New Roman" w:eastAsia="標楷體" w:hAnsi="標楷體" w:cs="Times New Roman" w:hint="eastAsia"/>
          <w:b/>
          <w:color w:val="FF0000"/>
        </w:rPr>
        <w:t>)</w:t>
      </w:r>
    </w:p>
    <w:p w:rsidR="005D081F" w:rsidRPr="006C5303" w:rsidRDefault="005D081F" w:rsidP="005D081F">
      <w:pPr>
        <w:spacing w:line="360" w:lineRule="auto"/>
        <w:ind w:firstLine="480"/>
        <w:rPr>
          <w:rFonts w:ascii="Times New Roman" w:eastAsia="標楷體" w:hAnsi="Times New Roman" w:cs="Times New Roman"/>
        </w:rPr>
      </w:pPr>
      <w:r w:rsidRPr="006C5303">
        <w:rPr>
          <w:rFonts w:ascii="Times New Roman" w:eastAsia="標楷體" w:hAnsi="Times New Roman" w:cs="Times New Roman" w:hint="eastAsia"/>
        </w:rPr>
        <w:t xml:space="preserve">2. </w:t>
      </w:r>
      <w:r w:rsidRPr="006C5303">
        <w:rPr>
          <w:rFonts w:ascii="Times New Roman" w:eastAsia="標楷體" w:hAnsi="Times New Roman" w:cs="Times New Roman" w:hint="eastAsia"/>
        </w:rPr>
        <w:t>報名流程：</w:t>
      </w:r>
    </w:p>
    <w:p w:rsidR="005D081F" w:rsidRPr="006C5303" w:rsidRDefault="005D081F" w:rsidP="005D081F">
      <w:pPr>
        <w:spacing w:line="360" w:lineRule="auto"/>
        <w:ind w:left="480" w:firstLine="480"/>
        <w:rPr>
          <w:rFonts w:ascii="Times New Roman" w:eastAsia="標楷體" w:hAnsi="Times New Roman" w:cs="Times New Roman"/>
        </w:rPr>
      </w:pPr>
      <w:r w:rsidRPr="006C5303">
        <w:rPr>
          <w:rFonts w:ascii="Times New Roman" w:eastAsia="標楷體" w:hAnsi="Times New Roman" w:cs="Times New Roman" w:hint="eastAsia"/>
        </w:rPr>
        <w:t xml:space="preserve">(1) </w:t>
      </w:r>
      <w:r w:rsidRPr="006C5303">
        <w:rPr>
          <w:rFonts w:ascii="Times New Roman" w:eastAsia="標楷體" w:hAnsi="Times New Roman" w:cs="Times New Roman" w:hint="eastAsia"/>
        </w:rPr>
        <w:t>填妥</w:t>
      </w:r>
      <w:r w:rsidRPr="006C5303">
        <w:rPr>
          <w:rFonts w:ascii="Times New Roman" w:eastAsia="標楷體" w:hAnsi="標楷體" w:cs="Times New Roman"/>
        </w:rPr>
        <w:t>報名表</w:t>
      </w:r>
      <w:r w:rsidRPr="006C5303">
        <w:rPr>
          <w:rFonts w:ascii="Times New Roman" w:eastAsia="標楷體" w:hAnsi="標楷體" w:cs="Times New Roman" w:hint="eastAsia"/>
        </w:rPr>
        <w:t>(</w:t>
      </w:r>
      <w:r w:rsidRPr="006C5303">
        <w:rPr>
          <w:rFonts w:ascii="Times New Roman" w:eastAsia="標楷體" w:hAnsi="標楷體" w:cs="Times New Roman" w:hint="eastAsia"/>
        </w:rPr>
        <w:t>可至官方網站下載</w:t>
      </w:r>
      <w:r w:rsidRPr="006C5303">
        <w:rPr>
          <w:rFonts w:ascii="Times New Roman" w:eastAsia="標楷體" w:hAnsi="標楷體" w:cs="Times New Roman" w:hint="eastAsia"/>
        </w:rPr>
        <w:t>)</w:t>
      </w:r>
      <w:r w:rsidRPr="006C5303">
        <w:rPr>
          <w:rFonts w:ascii="Times New Roman" w:eastAsia="標楷體" w:hAnsi="標楷體" w:cs="Times New Roman" w:hint="eastAsia"/>
        </w:rPr>
        <w:t>。</w:t>
      </w:r>
    </w:p>
    <w:p w:rsidR="00FB4502" w:rsidRDefault="005D081F" w:rsidP="007A058D">
      <w:pPr>
        <w:spacing w:line="360" w:lineRule="auto"/>
        <w:ind w:left="480" w:firstLine="480"/>
        <w:rPr>
          <w:rFonts w:ascii="Times New Roman" w:eastAsia="標楷體" w:hAnsi="標楷體" w:cs="Times New Roman"/>
        </w:rPr>
      </w:pPr>
      <w:r w:rsidRPr="006C5303">
        <w:rPr>
          <w:rFonts w:ascii="Times New Roman" w:eastAsia="標楷體" w:hAnsi="Times New Roman" w:cs="Times New Roman" w:hint="eastAsia"/>
        </w:rPr>
        <w:t>(2)</w:t>
      </w:r>
      <w:r w:rsidR="001746DD" w:rsidRPr="006C5303">
        <w:rPr>
          <w:rFonts w:ascii="Times New Roman" w:eastAsia="標楷體" w:hAnsi="Times New Roman" w:cs="Times New Roman" w:hint="eastAsia"/>
        </w:rPr>
        <w:t xml:space="preserve"> </w:t>
      </w:r>
      <w:r w:rsidR="00814BF5" w:rsidRPr="006C5303">
        <w:rPr>
          <w:rFonts w:ascii="Times New Roman" w:eastAsia="標楷體" w:hAnsi="Times New Roman" w:cs="Times New Roman" w:hint="eastAsia"/>
        </w:rPr>
        <w:t xml:space="preserve"> </w:t>
      </w:r>
      <w:r w:rsidR="00FB4502">
        <w:rPr>
          <w:rFonts w:ascii="Times New Roman" w:eastAsia="標楷體" w:hAnsi="Times New Roman" w:cs="Times New Roman" w:hint="eastAsia"/>
        </w:rPr>
        <w:t>請於</w:t>
      </w:r>
      <w:proofErr w:type="gramStart"/>
      <w:r w:rsidR="00FB4502" w:rsidRPr="006C5303">
        <w:rPr>
          <w:rFonts w:ascii="Times New Roman" w:eastAsia="標楷體" w:hAnsi="標楷體" w:cs="Times New Roman" w:hint="eastAsia"/>
        </w:rPr>
        <w:t>於</w:t>
      </w:r>
      <w:proofErr w:type="gramEnd"/>
      <w:r w:rsidR="00FB4502" w:rsidRPr="00D33B7F">
        <w:rPr>
          <w:rFonts w:ascii="Times New Roman" w:eastAsia="標楷體" w:hAnsi="標楷體" w:cs="Times New Roman" w:hint="eastAsia"/>
          <w:b/>
          <w:color w:val="FF0000"/>
        </w:rPr>
        <w:t>201</w:t>
      </w:r>
      <w:r w:rsidR="008D4BA7" w:rsidRPr="00D33B7F">
        <w:rPr>
          <w:rFonts w:ascii="Times New Roman" w:eastAsia="標楷體" w:hAnsi="標楷體" w:cs="Times New Roman" w:hint="eastAsia"/>
          <w:b/>
          <w:color w:val="FF0000"/>
        </w:rPr>
        <w:t>5/0</w:t>
      </w:r>
      <w:r w:rsidR="00D33B7F" w:rsidRPr="00D33B7F">
        <w:rPr>
          <w:rFonts w:ascii="Times New Roman" w:eastAsia="標楷體" w:hAnsi="標楷體" w:cs="Times New Roman" w:hint="eastAsia"/>
          <w:b/>
          <w:color w:val="FF0000"/>
        </w:rPr>
        <w:t>6</w:t>
      </w:r>
      <w:r w:rsidR="008D4BA7" w:rsidRPr="00D33B7F">
        <w:rPr>
          <w:rFonts w:ascii="Times New Roman" w:eastAsia="標楷體" w:hAnsi="標楷體" w:cs="Times New Roman" w:hint="eastAsia"/>
          <w:b/>
          <w:color w:val="FF0000"/>
        </w:rPr>
        <w:t>/</w:t>
      </w:r>
      <w:r w:rsidR="00D33B7F" w:rsidRPr="00D33B7F">
        <w:rPr>
          <w:rFonts w:ascii="Times New Roman" w:eastAsia="標楷體" w:hAnsi="標楷體" w:cs="Times New Roman" w:hint="eastAsia"/>
          <w:b/>
          <w:color w:val="FF0000"/>
        </w:rPr>
        <w:t>15</w:t>
      </w:r>
      <w:r w:rsidR="00FB4502" w:rsidRPr="00D33B7F">
        <w:rPr>
          <w:rFonts w:ascii="Times New Roman" w:eastAsia="標楷體" w:hAnsi="Times New Roman" w:cs="Times New Roman" w:hint="eastAsia"/>
          <w:b/>
          <w:color w:val="FF0000"/>
        </w:rPr>
        <w:t>(</w:t>
      </w:r>
      <w:proofErr w:type="gramStart"/>
      <w:r w:rsidR="00D33B7F" w:rsidRPr="00D33B7F">
        <w:rPr>
          <w:rFonts w:ascii="Times New Roman" w:eastAsia="標楷體" w:hAnsi="Times New Roman" w:cs="Times New Roman" w:hint="eastAsia"/>
          <w:b/>
          <w:color w:val="FF0000"/>
        </w:rPr>
        <w:t>一</w:t>
      </w:r>
      <w:proofErr w:type="gramEnd"/>
      <w:r w:rsidR="00FB4502" w:rsidRPr="00D33B7F">
        <w:rPr>
          <w:rFonts w:ascii="Times New Roman" w:eastAsia="標楷體" w:hAnsi="Times New Roman" w:cs="Times New Roman" w:hint="eastAsia"/>
          <w:b/>
          <w:color w:val="FF0000"/>
        </w:rPr>
        <w:t>)</w:t>
      </w:r>
      <w:r w:rsidR="00FB4502" w:rsidRPr="006C5303">
        <w:rPr>
          <w:rFonts w:ascii="Times New Roman" w:eastAsia="標楷體" w:hAnsi="Times New Roman" w:cs="Times New Roman" w:hint="eastAsia"/>
        </w:rPr>
        <w:t xml:space="preserve"> </w:t>
      </w:r>
      <w:r w:rsidR="00FB4502" w:rsidRPr="006C5303">
        <w:rPr>
          <w:rFonts w:ascii="Times New Roman" w:eastAsia="標楷體" w:hAnsi="標楷體" w:cs="Times New Roman"/>
        </w:rPr>
        <w:t>前</w:t>
      </w:r>
    </w:p>
    <w:p w:rsidR="007A058D" w:rsidRPr="006C5303" w:rsidRDefault="00814BF5" w:rsidP="00FB4502">
      <w:pPr>
        <w:spacing w:line="360" w:lineRule="auto"/>
        <w:ind w:left="1440" w:firstLine="480"/>
        <w:rPr>
          <w:rFonts w:ascii="Times New Roman" w:eastAsia="標楷體" w:hAnsi="Times New Roman" w:cs="Times New Roman"/>
        </w:rPr>
      </w:pPr>
      <w:r w:rsidRPr="006C5303">
        <w:rPr>
          <w:rFonts w:ascii="Times New Roman" w:eastAsia="標楷體" w:hAnsi="Times New Roman" w:cs="Times New Roman" w:hint="eastAsia"/>
        </w:rPr>
        <w:t xml:space="preserve">a. </w:t>
      </w:r>
      <w:r w:rsidR="001746DD" w:rsidRPr="006C5303">
        <w:rPr>
          <w:rFonts w:ascii="Times New Roman" w:eastAsia="標楷體" w:hAnsi="標楷體" w:cs="Times New Roman" w:hint="eastAsia"/>
        </w:rPr>
        <w:t>將</w:t>
      </w:r>
      <w:r w:rsidR="001746DD" w:rsidRPr="006C5303">
        <w:rPr>
          <w:rFonts w:ascii="Times New Roman" w:eastAsia="標楷體" w:hAnsi="標楷體" w:cs="Times New Roman" w:hint="eastAsia"/>
          <w:b/>
        </w:rPr>
        <w:t>報名表</w:t>
      </w:r>
      <w:r w:rsidR="001746DD" w:rsidRPr="006C5303">
        <w:rPr>
          <w:rFonts w:ascii="Times New Roman" w:eastAsia="標楷體" w:hAnsi="標楷體" w:cs="Times New Roman" w:hint="eastAsia"/>
        </w:rPr>
        <w:t>與</w:t>
      </w:r>
      <w:r w:rsidR="001746DD" w:rsidRPr="006C5303">
        <w:rPr>
          <w:rFonts w:ascii="Times New Roman" w:eastAsia="標楷體" w:hAnsi="標楷體" w:cs="Times New Roman" w:hint="eastAsia"/>
          <w:b/>
        </w:rPr>
        <w:t>回函信封</w:t>
      </w:r>
      <w:r w:rsidR="005D081F" w:rsidRPr="006C5303">
        <w:rPr>
          <w:rFonts w:ascii="Times New Roman" w:eastAsia="標楷體" w:hAnsi="標楷體" w:cs="Times New Roman"/>
        </w:rPr>
        <w:t>寄至</w:t>
      </w:r>
      <w:r w:rsidR="005D081F" w:rsidRPr="006C5303">
        <w:rPr>
          <w:rFonts w:ascii="Times New Roman" w:eastAsia="標楷體" w:hAnsi="標楷體" w:cs="Times New Roman" w:hint="eastAsia"/>
        </w:rPr>
        <w:t>「</w:t>
      </w:r>
      <w:r w:rsidR="005D081F" w:rsidRPr="006C5303">
        <w:rPr>
          <w:rFonts w:ascii="Times New Roman" w:eastAsia="標楷體" w:hAnsi="標楷體" w:cs="Times New Roman"/>
        </w:rPr>
        <w:t>國立</w:t>
      </w:r>
      <w:r w:rsidR="005D081F" w:rsidRPr="006C5303">
        <w:rPr>
          <w:rFonts w:ascii="Times New Roman" w:eastAsia="標楷體" w:hAnsi="標楷體" w:cs="Times New Roman" w:hint="eastAsia"/>
        </w:rPr>
        <w:t>臺</w:t>
      </w:r>
      <w:r w:rsidR="005D081F" w:rsidRPr="006C5303">
        <w:rPr>
          <w:rFonts w:ascii="Times New Roman" w:eastAsia="標楷體" w:hAnsi="標楷體" w:cs="Times New Roman"/>
        </w:rPr>
        <w:t>灣大學數學系</w:t>
      </w:r>
      <w:r w:rsidR="005D081F" w:rsidRPr="006C5303">
        <w:rPr>
          <w:rFonts w:ascii="Times New Roman" w:eastAsia="標楷體" w:hAnsi="標楷體" w:cs="Times New Roman" w:hint="eastAsia"/>
        </w:rPr>
        <w:t>學生會」</w:t>
      </w:r>
    </w:p>
    <w:p w:rsidR="001746DD" w:rsidRPr="006C5303" w:rsidRDefault="007A058D" w:rsidP="00FB4502">
      <w:pPr>
        <w:spacing w:line="360" w:lineRule="auto"/>
        <w:ind w:left="1920" w:firstLine="480"/>
        <w:rPr>
          <w:rFonts w:ascii="Times New Roman" w:eastAsia="標楷體" w:hAnsi="標楷體" w:cs="Times New Roman"/>
        </w:rPr>
      </w:pPr>
      <w:r w:rsidRPr="006C5303">
        <w:rPr>
          <w:rFonts w:ascii="Times New Roman" w:eastAsia="標楷體" w:hAnsi="標楷體" w:cs="Times New Roman" w:hint="eastAsia"/>
        </w:rPr>
        <w:t>寄信</w:t>
      </w:r>
      <w:r w:rsidR="005D081F" w:rsidRPr="006C5303">
        <w:rPr>
          <w:rFonts w:ascii="Times New Roman" w:eastAsia="標楷體" w:hAnsi="標楷體" w:cs="Times New Roman" w:hint="eastAsia"/>
        </w:rPr>
        <w:t>地址：臺</w:t>
      </w:r>
      <w:r w:rsidR="005D081F" w:rsidRPr="006C5303">
        <w:rPr>
          <w:rFonts w:ascii="Times New Roman" w:eastAsia="標楷體" w:hAnsi="標楷體" w:cs="Times New Roman"/>
        </w:rPr>
        <w:t>北市</w:t>
      </w:r>
      <w:r w:rsidR="005D081F" w:rsidRPr="006C5303">
        <w:rPr>
          <w:rFonts w:ascii="Times New Roman" w:eastAsia="標楷體" w:hAnsi="標楷體" w:cs="Times New Roman" w:hint="eastAsia"/>
        </w:rPr>
        <w:t>大安區</w:t>
      </w:r>
      <w:r w:rsidR="005D081F" w:rsidRPr="006C5303">
        <w:rPr>
          <w:rFonts w:ascii="Times New Roman" w:eastAsia="標楷體" w:hAnsi="標楷體" w:cs="Times New Roman"/>
        </w:rPr>
        <w:t>羅斯福路四段一號</w:t>
      </w:r>
      <w:r w:rsidR="00814BF5" w:rsidRPr="006C5303">
        <w:rPr>
          <w:rFonts w:ascii="Times New Roman" w:eastAsia="標楷體" w:hAnsi="標楷體" w:cs="Times New Roman" w:hint="eastAsia"/>
        </w:rPr>
        <w:tab/>
      </w:r>
      <w:r w:rsidR="005D081F" w:rsidRPr="006C5303">
        <w:rPr>
          <w:rFonts w:ascii="Times New Roman" w:eastAsia="標楷體" w:hAnsi="標楷體" w:cs="Times New Roman"/>
        </w:rPr>
        <w:t>收件人</w:t>
      </w:r>
      <w:r w:rsidRPr="006C5303">
        <w:rPr>
          <w:rFonts w:ascii="Times New Roman" w:eastAsia="標楷體" w:hAnsi="標楷體" w:cs="Times New Roman" w:hint="eastAsia"/>
        </w:rPr>
        <w:t>：</w:t>
      </w:r>
      <w:r w:rsidR="001746DD" w:rsidRPr="006C5303">
        <w:rPr>
          <w:rFonts w:ascii="Times New Roman" w:eastAsia="標楷體" w:hAnsi="標楷體" w:cs="Times New Roman" w:hint="eastAsia"/>
        </w:rPr>
        <w:t>臺大</w:t>
      </w:r>
      <w:r w:rsidR="005D081F" w:rsidRPr="006C5303">
        <w:rPr>
          <w:rFonts w:ascii="Times New Roman" w:eastAsia="標楷體" w:hAnsi="標楷體" w:cs="Times New Roman"/>
        </w:rPr>
        <w:t>數學營</w:t>
      </w:r>
      <w:r w:rsidR="001746DD" w:rsidRPr="006C5303">
        <w:rPr>
          <w:rFonts w:ascii="Times New Roman" w:eastAsia="標楷體" w:hAnsi="標楷體" w:cs="Times New Roman" w:hint="eastAsia"/>
        </w:rPr>
        <w:t xml:space="preserve"> </w:t>
      </w:r>
      <w:r w:rsidR="001746DD" w:rsidRPr="006C5303">
        <w:rPr>
          <w:rFonts w:ascii="Times New Roman" w:eastAsia="標楷體" w:hAnsi="標楷體" w:cs="Times New Roman" w:hint="eastAsia"/>
        </w:rPr>
        <w:t>收</w:t>
      </w:r>
    </w:p>
    <w:p w:rsidR="00814BF5" w:rsidRPr="00814BF5" w:rsidRDefault="00FB4502" w:rsidP="00814BF5">
      <w:pPr>
        <w:spacing w:line="360" w:lineRule="auto"/>
        <w:ind w:left="960" w:firstLine="480"/>
        <w:rPr>
          <w:rFonts w:ascii="Times New Roman" w:eastAsia="標楷體" w:hAnsi="標楷體" w:cs="Times New Roman"/>
          <w:color w:val="FF0000"/>
        </w:rPr>
      </w:pPr>
      <w:r>
        <w:rPr>
          <w:rFonts w:ascii="Times New Roman" w:eastAsia="標楷體" w:hAnsi="標楷體" w:cs="Times New Roman" w:hint="eastAsia"/>
        </w:rPr>
        <w:t>或者</w:t>
      </w:r>
      <w:r>
        <w:rPr>
          <w:rFonts w:ascii="Times New Roman" w:eastAsia="標楷體" w:hAnsi="標楷體" w:cs="Times New Roman" w:hint="eastAsia"/>
        </w:rPr>
        <w:t xml:space="preserve"> </w:t>
      </w:r>
      <w:r w:rsidR="00814BF5">
        <w:rPr>
          <w:rFonts w:ascii="Times New Roman" w:eastAsia="標楷體" w:hAnsi="標楷體" w:cs="Times New Roman" w:hint="eastAsia"/>
        </w:rPr>
        <w:t>b.</w:t>
      </w:r>
      <w:r>
        <w:rPr>
          <w:rFonts w:ascii="Times New Roman" w:eastAsia="標楷體" w:hAnsi="標楷體" w:cs="Times New Roman" w:hint="eastAsia"/>
        </w:rPr>
        <w:t xml:space="preserve"> </w:t>
      </w:r>
      <w:r w:rsidR="00814BF5">
        <w:rPr>
          <w:rFonts w:ascii="Times New Roman" w:eastAsia="標楷體" w:hAnsi="標楷體" w:cs="Times New Roman" w:hint="eastAsia"/>
        </w:rPr>
        <w:t>將</w:t>
      </w:r>
      <w:r w:rsidR="00814BF5" w:rsidRPr="00814BF5">
        <w:rPr>
          <w:rFonts w:ascii="Times New Roman" w:eastAsia="標楷體" w:hAnsi="標楷體" w:cs="Times New Roman" w:hint="eastAsia"/>
          <w:b/>
        </w:rPr>
        <w:t>報名表</w:t>
      </w:r>
      <w:r w:rsidR="00814BF5">
        <w:rPr>
          <w:rFonts w:ascii="Times New Roman" w:eastAsia="標楷體" w:hAnsi="標楷體" w:cs="Times New Roman" w:hint="eastAsia"/>
        </w:rPr>
        <w:t>填妥後寄至營隊信箱</w:t>
      </w:r>
      <w:r w:rsidR="008D4BA7" w:rsidRPr="008D4BA7">
        <w:rPr>
          <w:rFonts w:ascii="Times New Roman" w:eastAsia="標楷體" w:hAnsi="Times New Roman" w:cs="Times New Roman"/>
        </w:rPr>
        <w:t>ntumath201</w:t>
      </w:r>
      <w:r w:rsidR="008D4BA7" w:rsidRPr="008D4BA7">
        <w:rPr>
          <w:rFonts w:ascii="Times New Roman" w:eastAsia="標楷體" w:hAnsi="Times New Roman" w:cs="Times New Roman" w:hint="eastAsia"/>
        </w:rPr>
        <w:t>5</w:t>
      </w:r>
      <w:r w:rsidR="008D4BA7" w:rsidRPr="008D4BA7">
        <w:rPr>
          <w:rFonts w:ascii="Times New Roman" w:eastAsia="標楷體" w:hAnsi="Times New Roman" w:cs="Times New Roman"/>
        </w:rPr>
        <w:t>@gmail.</w:t>
      </w:r>
      <w:proofErr w:type="gramStart"/>
      <w:r w:rsidR="008D4BA7" w:rsidRPr="008D4BA7">
        <w:rPr>
          <w:rFonts w:ascii="Times New Roman" w:eastAsia="標楷體" w:hAnsi="Times New Roman" w:cs="Times New Roman"/>
        </w:rPr>
        <w:t>com</w:t>
      </w:r>
      <w:proofErr w:type="gramEnd"/>
    </w:p>
    <w:p w:rsidR="007A058D" w:rsidRPr="006C5303" w:rsidRDefault="008D4BA7" w:rsidP="007A058D">
      <w:pPr>
        <w:spacing w:line="360" w:lineRule="auto"/>
        <w:ind w:left="96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(3</w:t>
      </w:r>
      <w:r w:rsidR="007A058D" w:rsidRPr="006C5303">
        <w:rPr>
          <w:rFonts w:ascii="Times New Roman" w:eastAsia="標楷體" w:hAnsi="標楷體" w:cs="Times New Roman" w:hint="eastAsia"/>
        </w:rPr>
        <w:t xml:space="preserve">) </w:t>
      </w:r>
      <w:r w:rsidR="001746DD" w:rsidRPr="006C5303">
        <w:rPr>
          <w:rFonts w:ascii="Times New Roman" w:eastAsia="標楷體" w:hAnsi="標楷體" w:cs="Times New Roman" w:hint="eastAsia"/>
        </w:rPr>
        <w:t>在</w:t>
      </w:r>
      <w:r w:rsidR="007A058D" w:rsidRPr="00D33B7F">
        <w:rPr>
          <w:rFonts w:ascii="Times New Roman" w:eastAsia="標楷體" w:hAnsi="標楷體" w:cs="Times New Roman" w:hint="eastAsia"/>
          <w:b/>
          <w:color w:val="FF0000"/>
        </w:rPr>
        <w:t>201</w:t>
      </w:r>
      <w:r w:rsidRPr="00D33B7F">
        <w:rPr>
          <w:rFonts w:ascii="Times New Roman" w:eastAsia="標楷體" w:hAnsi="標楷體" w:cs="Times New Roman" w:hint="eastAsia"/>
          <w:b/>
          <w:color w:val="FF0000"/>
        </w:rPr>
        <w:t>5</w:t>
      </w:r>
      <w:r w:rsidR="007A058D" w:rsidRPr="00D33B7F">
        <w:rPr>
          <w:rFonts w:ascii="Times New Roman" w:eastAsia="標楷體" w:hAnsi="標楷體" w:cs="Times New Roman" w:hint="eastAsia"/>
          <w:b/>
          <w:color w:val="FF0000"/>
        </w:rPr>
        <w:t>/0</w:t>
      </w:r>
      <w:r w:rsidRPr="00D33B7F">
        <w:rPr>
          <w:rFonts w:ascii="Times New Roman" w:eastAsia="標楷體" w:hAnsi="標楷體" w:cs="Times New Roman" w:hint="eastAsia"/>
          <w:b/>
          <w:color w:val="FF0000"/>
        </w:rPr>
        <w:t>6</w:t>
      </w:r>
      <w:r w:rsidR="007A058D" w:rsidRPr="00D33B7F">
        <w:rPr>
          <w:rFonts w:ascii="Times New Roman" w:eastAsia="標楷體" w:hAnsi="標楷體" w:cs="Times New Roman" w:hint="eastAsia"/>
          <w:b/>
          <w:color w:val="FF0000"/>
        </w:rPr>
        <w:t>/</w:t>
      </w:r>
      <w:r w:rsidR="00D33B7F" w:rsidRPr="00D33B7F">
        <w:rPr>
          <w:rFonts w:ascii="Times New Roman" w:eastAsia="標楷體" w:hAnsi="標楷體" w:cs="Times New Roman" w:hint="eastAsia"/>
          <w:b/>
          <w:color w:val="FF0000"/>
        </w:rPr>
        <w:t>18</w:t>
      </w:r>
      <w:r w:rsidR="007A058D" w:rsidRPr="00D33B7F">
        <w:rPr>
          <w:rFonts w:ascii="Times New Roman" w:eastAsia="標楷體" w:hAnsi="標楷體" w:cs="Times New Roman" w:hint="eastAsia"/>
          <w:b/>
          <w:color w:val="FF0000"/>
        </w:rPr>
        <w:t>(</w:t>
      </w:r>
      <w:r w:rsidR="00D33B7F" w:rsidRPr="00D33B7F">
        <w:rPr>
          <w:rFonts w:ascii="Times New Roman" w:eastAsia="標楷體" w:hAnsi="標楷體" w:cs="Times New Roman" w:hint="eastAsia"/>
          <w:b/>
          <w:color w:val="FF0000"/>
        </w:rPr>
        <w:t>四</w:t>
      </w:r>
      <w:r w:rsidR="007A058D" w:rsidRPr="00D33B7F">
        <w:rPr>
          <w:rFonts w:ascii="Times New Roman" w:eastAsia="標楷體" w:hAnsi="標楷體" w:cs="Times New Roman" w:hint="eastAsia"/>
          <w:b/>
          <w:color w:val="FF0000"/>
        </w:rPr>
        <w:t>)</w:t>
      </w:r>
      <w:r w:rsidR="001746DD" w:rsidRPr="006C5303">
        <w:rPr>
          <w:rFonts w:ascii="Times New Roman" w:eastAsia="標楷體" w:hAnsi="標楷體" w:cs="Times New Roman" w:hint="eastAsia"/>
        </w:rPr>
        <w:t xml:space="preserve"> </w:t>
      </w:r>
      <w:r w:rsidR="001746DD" w:rsidRPr="006C5303">
        <w:rPr>
          <w:rFonts w:ascii="Times New Roman" w:eastAsia="標楷體" w:hAnsi="標楷體" w:cs="Times New Roman" w:hint="eastAsia"/>
        </w:rPr>
        <w:t>前，於官方網站</w:t>
      </w:r>
      <w:r w:rsidR="007A058D" w:rsidRPr="006C5303">
        <w:rPr>
          <w:rFonts w:ascii="Times New Roman" w:eastAsia="標楷體" w:hAnsi="標楷體" w:cs="Times New Roman" w:hint="eastAsia"/>
        </w:rPr>
        <w:t>公告錄取名單，並寄發</w:t>
      </w:r>
      <w:r w:rsidR="001746DD" w:rsidRPr="006C5303">
        <w:rPr>
          <w:rFonts w:ascii="Times New Roman" w:eastAsia="標楷體" w:hAnsi="標楷體" w:cs="Times New Roman" w:hint="eastAsia"/>
        </w:rPr>
        <w:t>正取、備取通知書。</w:t>
      </w:r>
    </w:p>
    <w:p w:rsidR="001746DD" w:rsidRPr="006C5303" w:rsidRDefault="001746DD" w:rsidP="00597558">
      <w:pPr>
        <w:spacing w:line="360" w:lineRule="auto"/>
        <w:ind w:left="960"/>
        <w:rPr>
          <w:rFonts w:ascii="Times New Roman" w:eastAsia="標楷體" w:hAnsi="標楷體" w:cs="Times New Roman"/>
        </w:rPr>
      </w:pPr>
      <w:r w:rsidRPr="006C5303">
        <w:rPr>
          <w:rFonts w:ascii="Times New Roman" w:eastAsia="標楷體" w:hAnsi="標楷體" w:cs="Times New Roman" w:hint="eastAsia"/>
        </w:rPr>
        <w:t xml:space="preserve">(5) </w:t>
      </w:r>
      <w:r w:rsidRPr="006C5303">
        <w:rPr>
          <w:rFonts w:ascii="Times New Roman" w:eastAsia="標楷體" w:hAnsi="標楷體" w:cs="Times New Roman" w:hint="eastAsia"/>
        </w:rPr>
        <w:t>在</w:t>
      </w:r>
      <w:r w:rsidRPr="00D33B7F">
        <w:rPr>
          <w:rFonts w:ascii="Times New Roman" w:eastAsia="標楷體" w:hAnsi="標楷體" w:cs="Times New Roman" w:hint="eastAsia"/>
          <w:b/>
          <w:color w:val="FF0000"/>
        </w:rPr>
        <w:t>201</w:t>
      </w:r>
      <w:r w:rsidR="008D4BA7" w:rsidRPr="00D33B7F">
        <w:rPr>
          <w:rFonts w:ascii="Times New Roman" w:eastAsia="標楷體" w:hAnsi="標楷體" w:cs="Times New Roman" w:hint="eastAsia"/>
          <w:b/>
          <w:color w:val="FF0000"/>
        </w:rPr>
        <w:t>5</w:t>
      </w:r>
      <w:r w:rsidRPr="00D33B7F">
        <w:rPr>
          <w:rFonts w:ascii="Times New Roman" w:eastAsia="標楷體" w:hAnsi="標楷體" w:cs="Times New Roman" w:hint="eastAsia"/>
          <w:b/>
          <w:color w:val="FF0000"/>
        </w:rPr>
        <w:t>/0</w:t>
      </w:r>
      <w:r w:rsidR="008D4BA7" w:rsidRPr="00D33B7F">
        <w:rPr>
          <w:rFonts w:ascii="Times New Roman" w:eastAsia="標楷體" w:hAnsi="標楷體" w:cs="Times New Roman" w:hint="eastAsia"/>
          <w:b/>
          <w:color w:val="FF0000"/>
        </w:rPr>
        <w:t>6</w:t>
      </w:r>
      <w:r w:rsidRPr="00D33B7F">
        <w:rPr>
          <w:rFonts w:ascii="Times New Roman" w:eastAsia="標楷體" w:hAnsi="標楷體" w:cs="Times New Roman" w:hint="eastAsia"/>
          <w:b/>
          <w:color w:val="FF0000"/>
        </w:rPr>
        <w:t>/</w:t>
      </w:r>
      <w:r w:rsidR="00D33B7F" w:rsidRPr="00D33B7F">
        <w:rPr>
          <w:rFonts w:ascii="Times New Roman" w:eastAsia="標楷體" w:hAnsi="標楷體" w:cs="Times New Roman" w:hint="eastAsia"/>
          <w:b/>
          <w:color w:val="FF0000"/>
        </w:rPr>
        <w:t>25</w:t>
      </w:r>
      <w:r w:rsidRPr="00D33B7F">
        <w:rPr>
          <w:rFonts w:ascii="Times New Roman" w:eastAsia="標楷體" w:hAnsi="標楷體" w:cs="Times New Roman" w:hint="eastAsia"/>
          <w:b/>
          <w:color w:val="FF0000"/>
        </w:rPr>
        <w:t>(</w:t>
      </w:r>
      <w:r w:rsidR="00D33B7F" w:rsidRPr="00D33B7F">
        <w:rPr>
          <w:rFonts w:ascii="Times New Roman" w:eastAsia="標楷體" w:hAnsi="標楷體" w:cs="Times New Roman" w:hint="eastAsia"/>
          <w:b/>
          <w:color w:val="FF0000"/>
        </w:rPr>
        <w:t>四</w:t>
      </w:r>
      <w:r w:rsidRPr="00D33B7F">
        <w:rPr>
          <w:rFonts w:ascii="Times New Roman" w:eastAsia="標楷體" w:hAnsi="標楷體" w:cs="Times New Roman" w:hint="eastAsia"/>
          <w:b/>
          <w:color w:val="FF0000"/>
        </w:rPr>
        <w:t>)</w:t>
      </w:r>
      <w:r w:rsidRPr="006C5303">
        <w:rPr>
          <w:rFonts w:ascii="Times New Roman" w:eastAsia="標楷體" w:hAnsi="標楷體" w:cs="Times New Roman" w:hint="eastAsia"/>
        </w:rPr>
        <w:t xml:space="preserve"> </w:t>
      </w:r>
      <w:r w:rsidRPr="006C5303">
        <w:rPr>
          <w:rFonts w:ascii="Times New Roman" w:eastAsia="標楷體" w:hAnsi="標楷體" w:cs="Times New Roman" w:hint="eastAsia"/>
        </w:rPr>
        <w:t>前，正取者請依繳款方式進行繳款。</w:t>
      </w:r>
    </w:p>
    <w:p w:rsidR="001746DD" w:rsidRPr="006C5303" w:rsidRDefault="001746DD" w:rsidP="001746DD">
      <w:pPr>
        <w:spacing w:line="360" w:lineRule="auto"/>
        <w:ind w:left="960" w:firstLine="480"/>
        <w:rPr>
          <w:rFonts w:ascii="Times New Roman" w:eastAsia="標楷體" w:hAnsi="標楷體" w:cs="Times New Roman"/>
        </w:rPr>
      </w:pPr>
      <w:r w:rsidRPr="006C5303">
        <w:rPr>
          <w:rFonts w:ascii="Times New Roman" w:eastAsia="標楷體" w:hAnsi="標楷體" w:cs="Times New Roman" w:hint="eastAsia"/>
        </w:rPr>
        <w:t>未繳款者於隔日以電話確認是否放棄正取資格，並由</w:t>
      </w:r>
      <w:r w:rsidR="003574BF" w:rsidRPr="006C5303">
        <w:rPr>
          <w:rFonts w:ascii="Times New Roman" w:eastAsia="標楷體" w:hAnsi="標楷體" w:cs="Times New Roman" w:hint="eastAsia"/>
        </w:rPr>
        <w:t>備取者公告順序依序遞補。</w:t>
      </w:r>
    </w:p>
    <w:p w:rsidR="003574BF" w:rsidRPr="006C5303" w:rsidRDefault="003574BF" w:rsidP="001746DD">
      <w:pPr>
        <w:spacing w:line="360" w:lineRule="auto"/>
        <w:ind w:left="960" w:firstLine="480"/>
        <w:rPr>
          <w:rFonts w:ascii="Times New Roman" w:eastAsia="標楷體" w:hAnsi="標楷體" w:cs="Times New Roman"/>
        </w:rPr>
      </w:pPr>
      <w:r w:rsidRPr="006C5303">
        <w:rPr>
          <w:rFonts w:ascii="Times New Roman" w:eastAsia="標楷體" w:hAnsi="標楷體" w:cs="Times New Roman" w:hint="eastAsia"/>
        </w:rPr>
        <w:t>若有遞補名額，將以電話通知備取者是否參加。</w:t>
      </w:r>
    </w:p>
    <w:p w:rsidR="001746DD" w:rsidRPr="006C5303" w:rsidRDefault="001746DD" w:rsidP="007A058D">
      <w:pPr>
        <w:spacing w:line="360" w:lineRule="auto"/>
        <w:ind w:left="960"/>
        <w:rPr>
          <w:rFonts w:ascii="Times New Roman" w:eastAsia="標楷體" w:hAnsi="標楷體" w:cs="Times New Roman"/>
        </w:rPr>
      </w:pPr>
      <w:r w:rsidRPr="006C5303">
        <w:rPr>
          <w:rFonts w:ascii="Times New Roman" w:eastAsia="標楷體" w:hAnsi="標楷體" w:cs="Times New Roman" w:hint="eastAsia"/>
        </w:rPr>
        <w:t xml:space="preserve">(6) </w:t>
      </w:r>
      <w:r w:rsidR="003574BF" w:rsidRPr="006C5303">
        <w:rPr>
          <w:rFonts w:ascii="Times New Roman" w:eastAsia="標楷體" w:hAnsi="標楷體" w:cs="Times New Roman" w:hint="eastAsia"/>
        </w:rPr>
        <w:t>在</w:t>
      </w:r>
      <w:r w:rsidR="003574BF" w:rsidRPr="00D33B7F">
        <w:rPr>
          <w:rFonts w:ascii="Times New Roman" w:eastAsia="標楷體" w:hAnsi="標楷體" w:cs="Times New Roman" w:hint="eastAsia"/>
          <w:b/>
          <w:color w:val="FF0000"/>
        </w:rPr>
        <w:t>201</w:t>
      </w:r>
      <w:r w:rsidR="00D33B7F" w:rsidRPr="00D33B7F">
        <w:rPr>
          <w:rFonts w:ascii="Times New Roman" w:eastAsia="標楷體" w:hAnsi="標楷體" w:cs="Times New Roman" w:hint="eastAsia"/>
          <w:b/>
          <w:color w:val="FF0000"/>
        </w:rPr>
        <w:t>5/06/30</w:t>
      </w:r>
      <w:r w:rsidR="003574BF" w:rsidRPr="00D33B7F">
        <w:rPr>
          <w:rFonts w:ascii="Times New Roman" w:eastAsia="標楷體" w:hAnsi="標楷體" w:cs="Times New Roman" w:hint="eastAsia"/>
          <w:b/>
          <w:color w:val="FF0000"/>
        </w:rPr>
        <w:t>(</w:t>
      </w:r>
      <w:r w:rsidR="00D33B7F" w:rsidRPr="00D33B7F">
        <w:rPr>
          <w:rFonts w:ascii="Times New Roman" w:eastAsia="標楷體" w:hAnsi="標楷體" w:cs="Times New Roman" w:hint="eastAsia"/>
          <w:b/>
          <w:color w:val="FF0000"/>
        </w:rPr>
        <w:t>二</w:t>
      </w:r>
      <w:r w:rsidR="003574BF" w:rsidRPr="00D33B7F">
        <w:rPr>
          <w:rFonts w:ascii="Times New Roman" w:eastAsia="標楷體" w:hAnsi="標楷體" w:cs="Times New Roman" w:hint="eastAsia"/>
          <w:b/>
          <w:color w:val="FF0000"/>
        </w:rPr>
        <w:t>)</w:t>
      </w:r>
      <w:r w:rsidR="003574BF" w:rsidRPr="006C5303">
        <w:rPr>
          <w:rFonts w:ascii="Times New Roman" w:eastAsia="標楷體" w:hAnsi="標楷體" w:cs="Times New Roman" w:hint="eastAsia"/>
        </w:rPr>
        <w:t xml:space="preserve"> </w:t>
      </w:r>
      <w:r w:rsidR="003574BF" w:rsidRPr="006C5303">
        <w:rPr>
          <w:rFonts w:ascii="Times New Roman" w:eastAsia="標楷體" w:hAnsi="標楷體" w:cs="Times New Roman" w:hint="eastAsia"/>
        </w:rPr>
        <w:t>前，備取者請依繳款方式進行繳款。</w:t>
      </w:r>
    </w:p>
    <w:p w:rsidR="003A7667" w:rsidRDefault="003574BF" w:rsidP="00C91AC4">
      <w:pPr>
        <w:spacing w:line="360" w:lineRule="auto"/>
        <w:ind w:left="480" w:right="480" w:firstLine="480"/>
        <w:rPr>
          <w:rFonts w:ascii="Times New Roman" w:eastAsia="標楷體" w:hAnsi="標楷體" w:cs="Times New Roman"/>
        </w:rPr>
      </w:pPr>
      <w:r w:rsidRPr="006C5303">
        <w:rPr>
          <w:rFonts w:ascii="Times New Roman" w:eastAsia="標楷體" w:hAnsi="標楷體" w:cs="Times New Roman" w:hint="eastAsia"/>
        </w:rPr>
        <w:t xml:space="preserve">(7) </w:t>
      </w:r>
      <w:r w:rsidR="001746DD" w:rsidRPr="006C5303">
        <w:rPr>
          <w:rFonts w:ascii="Times New Roman" w:eastAsia="標楷體" w:hAnsi="標楷體" w:cs="Times New Roman" w:hint="eastAsia"/>
        </w:rPr>
        <w:t>其</w:t>
      </w:r>
      <w:r w:rsidR="005D081F" w:rsidRPr="006C5303">
        <w:rPr>
          <w:rFonts w:ascii="Times New Roman" w:eastAsia="標楷體" w:hAnsi="標楷體" w:cs="Times New Roman"/>
        </w:rPr>
        <w:t>詳細程序</w:t>
      </w:r>
      <w:r w:rsidR="001746DD" w:rsidRPr="006C5303">
        <w:rPr>
          <w:rFonts w:ascii="Times New Roman" w:eastAsia="標楷體" w:hAnsi="標楷體" w:cs="Times New Roman" w:hint="eastAsia"/>
        </w:rPr>
        <w:t>若有變更，</w:t>
      </w:r>
      <w:r w:rsidR="005D081F" w:rsidRPr="006C5303">
        <w:rPr>
          <w:rFonts w:ascii="Times New Roman" w:eastAsia="標楷體" w:hAnsi="標楷體" w:cs="Times New Roman" w:hint="eastAsia"/>
        </w:rPr>
        <w:t>以</w:t>
      </w:r>
      <w:r w:rsidR="00C91AC4" w:rsidRPr="006C5303">
        <w:rPr>
          <w:rFonts w:ascii="Times New Roman" w:eastAsia="標楷體" w:hAnsi="標楷體" w:cs="Times New Roman" w:hint="eastAsia"/>
        </w:rPr>
        <w:t>官方</w:t>
      </w:r>
      <w:r w:rsidR="005D081F" w:rsidRPr="006C5303">
        <w:rPr>
          <w:rFonts w:ascii="Times New Roman" w:eastAsia="標楷體" w:hAnsi="標楷體" w:cs="Times New Roman"/>
        </w:rPr>
        <w:t>網站</w:t>
      </w:r>
      <w:r w:rsidR="001746DD" w:rsidRPr="006C5303">
        <w:rPr>
          <w:rFonts w:ascii="Times New Roman" w:eastAsia="標楷體" w:hAnsi="標楷體" w:cs="Times New Roman" w:hint="eastAsia"/>
        </w:rPr>
        <w:t>所列者</w:t>
      </w:r>
      <w:r w:rsidR="005D081F" w:rsidRPr="006C5303">
        <w:rPr>
          <w:rFonts w:ascii="Times New Roman" w:eastAsia="標楷體" w:hAnsi="標楷體" w:cs="Times New Roman" w:hint="eastAsia"/>
        </w:rPr>
        <w:t>為</w:t>
      </w:r>
      <w:proofErr w:type="gramStart"/>
      <w:r w:rsidR="005D081F" w:rsidRPr="006C5303">
        <w:rPr>
          <w:rFonts w:ascii="Times New Roman" w:eastAsia="標楷體" w:hAnsi="標楷體" w:cs="Times New Roman" w:hint="eastAsia"/>
        </w:rPr>
        <w:t>準</w:t>
      </w:r>
      <w:proofErr w:type="gramEnd"/>
      <w:r w:rsidR="005D081F" w:rsidRPr="006C5303">
        <w:rPr>
          <w:rFonts w:ascii="Times New Roman" w:eastAsia="標楷體" w:hAnsi="標楷體" w:cs="Times New Roman" w:hint="eastAsia"/>
        </w:rPr>
        <w:t>。</w:t>
      </w:r>
    </w:p>
    <w:p w:rsidR="00E339D0" w:rsidRPr="006C5303" w:rsidRDefault="00E339D0" w:rsidP="00C91AC4">
      <w:pPr>
        <w:spacing w:line="360" w:lineRule="auto"/>
        <w:ind w:left="480" w:right="480" w:firstLine="480"/>
        <w:rPr>
          <w:rFonts w:ascii="Times New Roman" w:eastAsia="標楷體" w:hAnsi="標楷體" w:cs="Times New Roman"/>
        </w:rPr>
      </w:pPr>
    </w:p>
    <w:p w:rsidR="003A7667" w:rsidRDefault="003574BF" w:rsidP="003A7667">
      <w:pPr>
        <w:pStyle w:val="Web"/>
        <w:spacing w:before="0" w:beforeAutospacing="0" w:after="0" w:afterAutospacing="0" w:line="360" w:lineRule="auto"/>
        <w:rPr>
          <w:rFonts w:ascii="Times New Roman" w:eastAsia="標楷體" w:hAnsi="Times New Roman" w:cs="Times New Roman"/>
          <w:color w:val="000000"/>
        </w:rPr>
      </w:pPr>
      <w:r w:rsidRPr="003A7667">
        <w:rPr>
          <w:rFonts w:ascii="Times New Roman" w:eastAsia="標楷體" w:hAnsi="標楷體" w:cs="Times New Roman"/>
          <w:color w:val="000000"/>
        </w:rPr>
        <w:t>三、繳款方式</w:t>
      </w:r>
    </w:p>
    <w:p w:rsidR="00A93949" w:rsidRPr="005E2B13" w:rsidRDefault="003A7667" w:rsidP="00597558">
      <w:pPr>
        <w:pStyle w:val="Web"/>
        <w:spacing w:before="0" w:beforeAutospacing="0" w:after="0" w:afterAutospacing="0" w:line="360" w:lineRule="auto"/>
        <w:ind w:firstLine="480"/>
        <w:rPr>
          <w:rFonts w:ascii="Times New Roman" w:eastAsia="標楷體" w:hAnsi="標楷體" w:cs="Times New Roman"/>
        </w:rPr>
      </w:pPr>
      <w:r w:rsidRPr="005E2B13">
        <w:rPr>
          <w:rFonts w:ascii="Times New Roman" w:eastAsia="標楷體" w:hAnsi="標楷體" w:cs="Times New Roman" w:hint="eastAsia"/>
        </w:rPr>
        <w:lastRenderedPageBreak/>
        <w:t xml:space="preserve">1. </w:t>
      </w:r>
      <w:r w:rsidR="005E2B13" w:rsidRPr="005E2B13">
        <w:rPr>
          <w:rFonts w:ascii="Times New Roman" w:eastAsia="標楷體" w:hAnsi="標楷體" w:cs="Times New Roman" w:hint="eastAsia"/>
        </w:rPr>
        <w:t>使用</w:t>
      </w:r>
      <w:r w:rsidR="005E2B13" w:rsidRPr="0013684A">
        <w:rPr>
          <w:rFonts w:ascii="Times New Roman" w:eastAsia="標楷體" w:hAnsi="標楷體" w:cs="Times New Roman" w:hint="eastAsia"/>
        </w:rPr>
        <w:t>匯款單</w:t>
      </w:r>
      <w:r w:rsidR="00503AE9">
        <w:rPr>
          <w:rFonts w:ascii="Times New Roman" w:eastAsia="標楷體" w:hAnsi="標楷體" w:cs="Times New Roman" w:hint="eastAsia"/>
        </w:rPr>
        <w:t>匯款</w:t>
      </w:r>
      <w:r w:rsidR="00597558" w:rsidRPr="005E2B13">
        <w:rPr>
          <w:rFonts w:ascii="Times New Roman" w:eastAsia="標楷體" w:hAnsi="標楷體" w:cs="Times New Roman" w:hint="eastAsia"/>
        </w:rPr>
        <w:t>，</w:t>
      </w:r>
      <w:r w:rsidR="00597558" w:rsidRPr="005E2B13">
        <w:rPr>
          <w:rFonts w:ascii="Times New Roman" w:eastAsia="標楷體" w:hAnsi="標楷體" w:cs="Times New Roman"/>
        </w:rPr>
        <w:t>匯款人請</w:t>
      </w:r>
      <w:r w:rsidR="00597558" w:rsidRPr="005E2B13">
        <w:rPr>
          <w:rFonts w:ascii="Times New Roman" w:eastAsia="標楷體" w:hAnsi="標楷體" w:cs="Times New Roman" w:hint="eastAsia"/>
        </w:rPr>
        <w:t>填寫</w:t>
      </w:r>
      <w:r w:rsidR="00597558" w:rsidRPr="0013684A">
        <w:rPr>
          <w:rFonts w:ascii="Times New Roman" w:eastAsia="標楷體" w:hAnsi="標楷體" w:cs="Times New Roman"/>
          <w:b/>
        </w:rPr>
        <w:t>報名</w:t>
      </w:r>
      <w:r w:rsidRPr="0013684A">
        <w:rPr>
          <w:rFonts w:ascii="Times New Roman" w:eastAsia="標楷體" w:hAnsi="標楷體" w:cs="Times New Roman"/>
          <w:b/>
        </w:rPr>
        <w:t>學員姓名</w:t>
      </w:r>
      <w:r w:rsidRPr="005E2B13">
        <w:rPr>
          <w:rFonts w:ascii="Times New Roman" w:eastAsia="標楷體" w:hAnsi="標楷體" w:cs="Times New Roman" w:hint="eastAsia"/>
        </w:rPr>
        <w:t>，</w:t>
      </w:r>
      <w:r w:rsidRPr="005E2B13">
        <w:rPr>
          <w:rFonts w:ascii="Times New Roman" w:eastAsia="標楷體" w:hAnsi="標楷體" w:cs="Times New Roman"/>
        </w:rPr>
        <w:t>以方便確認。</w:t>
      </w:r>
    </w:p>
    <w:p w:rsidR="003A7667" w:rsidRPr="00503AE9" w:rsidRDefault="003A7667" w:rsidP="003A7667">
      <w:pPr>
        <w:pStyle w:val="Web"/>
        <w:spacing w:before="0" w:beforeAutospacing="0" w:after="0" w:afterAutospacing="0" w:line="360" w:lineRule="auto"/>
        <w:ind w:firstLine="480"/>
        <w:rPr>
          <w:rFonts w:ascii="Times New Roman" w:eastAsia="標楷體" w:hAnsi="Times New Roman" w:cs="Times New Roman"/>
        </w:rPr>
      </w:pPr>
      <w:r w:rsidRPr="00B40DCA">
        <w:rPr>
          <w:rFonts w:ascii="Times New Roman" w:eastAsia="標楷體" w:hAnsi="標楷體" w:cs="Times New Roman" w:hint="eastAsia"/>
        </w:rPr>
        <w:t xml:space="preserve">2. </w:t>
      </w:r>
      <w:r w:rsidRPr="00B40DCA">
        <w:rPr>
          <w:rFonts w:ascii="Times New Roman" w:eastAsia="標楷體" w:hAnsi="標楷體" w:cs="Times New Roman" w:hint="eastAsia"/>
        </w:rPr>
        <w:t>請</w:t>
      </w:r>
      <w:r w:rsidRPr="00503AE9">
        <w:rPr>
          <w:rFonts w:ascii="Times New Roman" w:eastAsia="標楷體" w:hAnsi="Times New Roman" w:cs="Times New Roman"/>
        </w:rPr>
        <w:t>將報名費匯入以下帳號：</w:t>
      </w:r>
    </w:p>
    <w:p w:rsidR="00B96486" w:rsidRDefault="0013684A" w:rsidP="00597558">
      <w:pPr>
        <w:pStyle w:val="Web"/>
        <w:spacing w:before="0" w:beforeAutospacing="0" w:after="0" w:afterAutospacing="0" w:line="360" w:lineRule="auto"/>
        <w:ind w:left="48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立帳郵局</w:t>
      </w:r>
      <w:r>
        <w:rPr>
          <w:rFonts w:ascii="Times New Roman" w:eastAsia="標楷體" w:hAnsi="Times New Roman" w:cs="Times New Roman"/>
        </w:rPr>
        <w:t>：台大</w:t>
      </w:r>
      <w:r>
        <w:rPr>
          <w:rFonts w:ascii="Times New Roman" w:eastAsia="標楷體" w:hAnsi="Times New Roman" w:cs="Times New Roman" w:hint="eastAsia"/>
        </w:rPr>
        <w:t>郵局</w:t>
      </w:r>
      <w:r w:rsidR="00503AE9" w:rsidRPr="00503AE9">
        <w:rPr>
          <w:rFonts w:ascii="Times New Roman" w:eastAsia="標楷體" w:hAnsi="Times New Roman" w:cs="Times New Roman"/>
        </w:rPr>
        <w:tab/>
      </w:r>
    </w:p>
    <w:p w:rsidR="00503AE9" w:rsidRPr="00503AE9" w:rsidRDefault="0013684A" w:rsidP="00597558">
      <w:pPr>
        <w:pStyle w:val="Web"/>
        <w:spacing w:before="0" w:beforeAutospacing="0" w:after="0" w:afterAutospacing="0" w:line="360" w:lineRule="auto"/>
        <w:ind w:left="48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郵局代號</w:t>
      </w:r>
      <w:r>
        <w:rPr>
          <w:rFonts w:ascii="Times New Roman" w:eastAsia="標楷體" w:hAnsi="Times New Roman" w:cs="Times New Roman" w:hint="eastAsia"/>
        </w:rPr>
        <w:t>: 700</w:t>
      </w:r>
    </w:p>
    <w:p w:rsidR="00597558" w:rsidRPr="00503AE9" w:rsidRDefault="008C16F0" w:rsidP="00503AE9">
      <w:pPr>
        <w:pStyle w:val="Web"/>
        <w:spacing w:before="0" w:beforeAutospacing="0" w:after="0" w:afterAutospacing="0" w:line="360" w:lineRule="auto"/>
        <w:ind w:left="480" w:firstLine="480"/>
        <w:rPr>
          <w:rFonts w:ascii="Times New Roman" w:eastAsia="標楷體" w:hAnsi="Times New Roman" w:cs="Times New Roman"/>
        </w:rPr>
      </w:pPr>
      <w:r w:rsidRPr="00503AE9">
        <w:rPr>
          <w:rFonts w:ascii="Times New Roman" w:eastAsia="標楷體" w:hAnsi="Times New Roman" w:cs="Times New Roman"/>
        </w:rPr>
        <w:t>帳號：</w:t>
      </w:r>
      <w:r w:rsidR="0013684A">
        <w:rPr>
          <w:rFonts w:ascii="Times New Roman" w:eastAsia="標楷體" w:hAnsi="Times New Roman" w:cs="Times New Roman" w:hint="eastAsia"/>
        </w:rPr>
        <w:t>00012360634434</w:t>
      </w:r>
      <w:r w:rsidR="00503AE9" w:rsidRPr="00503AE9">
        <w:rPr>
          <w:rFonts w:ascii="Times New Roman" w:eastAsia="標楷體" w:hAnsi="Times New Roman" w:cs="Times New Roman"/>
        </w:rPr>
        <w:tab/>
      </w:r>
      <w:r w:rsidR="00B96486">
        <w:rPr>
          <w:rFonts w:ascii="Times New Roman" w:eastAsia="標楷體" w:hAnsi="Times New Roman" w:cs="Times New Roman" w:hint="eastAsia"/>
        </w:rPr>
        <w:tab/>
      </w:r>
      <w:r w:rsidRPr="00503AE9">
        <w:rPr>
          <w:rFonts w:ascii="Times New Roman" w:eastAsia="標楷體" w:hAnsi="Times New Roman" w:cs="Times New Roman"/>
        </w:rPr>
        <w:t>戶名：</w:t>
      </w:r>
      <w:proofErr w:type="gramStart"/>
      <w:r w:rsidR="0013684A">
        <w:rPr>
          <w:rFonts w:ascii="Times New Roman" w:eastAsia="標楷體" w:hAnsi="Times New Roman" w:cs="Times New Roman" w:hint="eastAsia"/>
        </w:rPr>
        <w:t>游祐</w:t>
      </w:r>
      <w:proofErr w:type="gramEnd"/>
      <w:r w:rsidR="0013684A">
        <w:rPr>
          <w:rFonts w:ascii="Times New Roman" w:eastAsia="標楷體" w:hAnsi="Times New Roman" w:cs="Times New Roman" w:hint="eastAsia"/>
        </w:rPr>
        <w:t>任</w:t>
      </w:r>
    </w:p>
    <w:p w:rsidR="00A06AC8" w:rsidRDefault="00597558" w:rsidP="00597558">
      <w:pPr>
        <w:pStyle w:val="Web"/>
        <w:spacing w:before="0" w:beforeAutospacing="0" w:after="0" w:afterAutospacing="0" w:line="360" w:lineRule="auto"/>
        <w:ind w:firstLine="480"/>
        <w:rPr>
          <w:rFonts w:ascii="Times New Roman" w:eastAsia="標楷體" w:hAnsi="標楷體" w:cs="Times New Roman"/>
        </w:rPr>
      </w:pPr>
      <w:r w:rsidRPr="00FB4502">
        <w:rPr>
          <w:rFonts w:ascii="Times New Roman" w:eastAsia="標楷體" w:hAnsi="標楷體" w:cs="Times New Roman" w:hint="eastAsia"/>
        </w:rPr>
        <w:t xml:space="preserve">3. </w:t>
      </w:r>
      <w:r w:rsidRPr="00FB4502">
        <w:rPr>
          <w:rFonts w:ascii="Times New Roman" w:eastAsia="標楷體" w:hAnsi="標楷體" w:cs="Times New Roman" w:hint="eastAsia"/>
        </w:rPr>
        <w:t>繳款後</w:t>
      </w:r>
      <w:r w:rsidR="00FB4502" w:rsidRPr="00FB4502">
        <w:rPr>
          <w:rFonts w:ascii="Times New Roman" w:eastAsia="標楷體" w:hAnsi="標楷體" w:cs="Times New Roman" w:hint="eastAsia"/>
        </w:rPr>
        <w:t>如因故無法上營，請來電退費，我們將以匯款方式進行退費，</w:t>
      </w:r>
    </w:p>
    <w:p w:rsidR="00FB4502" w:rsidRPr="00B40DCA" w:rsidRDefault="00A06AC8" w:rsidP="00A06AC8">
      <w:pPr>
        <w:pStyle w:val="Web"/>
        <w:spacing w:before="0" w:beforeAutospacing="0" w:after="0" w:afterAutospacing="0" w:line="360" w:lineRule="auto"/>
        <w:ind w:left="480" w:firstLine="480"/>
        <w:rPr>
          <w:rFonts w:ascii="Times New Roman" w:eastAsia="標楷體" w:hAnsi="標楷體" w:cs="Times New Roman"/>
        </w:rPr>
      </w:pPr>
      <w:r w:rsidRPr="00B40DCA">
        <w:rPr>
          <w:rFonts w:ascii="Times New Roman" w:eastAsia="標楷體" w:hAnsi="標楷體" w:cs="Times New Roman" w:hint="eastAsia"/>
        </w:rPr>
        <w:t>然因住宿等因素未能全額退費，</w:t>
      </w:r>
      <w:r w:rsidR="00FB4502" w:rsidRPr="00B40DCA">
        <w:rPr>
          <w:rFonts w:ascii="Times New Roman" w:eastAsia="標楷體" w:hAnsi="標楷體" w:cs="Times New Roman" w:hint="eastAsia"/>
        </w:rPr>
        <w:t>其</w:t>
      </w:r>
      <w:r w:rsidRPr="00B40DCA">
        <w:rPr>
          <w:rFonts w:ascii="Times New Roman" w:eastAsia="標楷體" w:hAnsi="標楷體" w:cs="Times New Roman" w:hint="eastAsia"/>
        </w:rPr>
        <w:t>退費</w:t>
      </w:r>
      <w:r w:rsidR="00FB4502" w:rsidRPr="00B40DCA">
        <w:rPr>
          <w:rFonts w:ascii="Times New Roman" w:eastAsia="標楷體" w:hAnsi="標楷體" w:cs="Times New Roman" w:hint="eastAsia"/>
        </w:rPr>
        <w:t>金額依循下列日期：</w:t>
      </w:r>
    </w:p>
    <w:p w:rsidR="00FB4502" w:rsidRPr="00B40DCA" w:rsidRDefault="00AA5C03" w:rsidP="00FB4502">
      <w:pPr>
        <w:pStyle w:val="Web"/>
        <w:spacing w:before="0" w:beforeAutospacing="0" w:after="0" w:afterAutospacing="0" w:line="360" w:lineRule="auto"/>
        <w:ind w:left="480" w:firstLine="48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(1</w:t>
      </w:r>
      <w:r w:rsidR="00FB4502" w:rsidRPr="00B40DCA">
        <w:rPr>
          <w:rFonts w:ascii="Times New Roman" w:eastAsia="標楷體" w:hAnsi="標楷體" w:cs="Times New Roman" w:hint="eastAsia"/>
        </w:rPr>
        <w:t>) 201</w:t>
      </w:r>
      <w:r w:rsidR="0013684A">
        <w:rPr>
          <w:rFonts w:ascii="Times New Roman" w:eastAsia="標楷體" w:hAnsi="標楷體" w:cs="Times New Roman" w:hint="eastAsia"/>
        </w:rPr>
        <w:t>5/06/26</w:t>
      </w:r>
      <w:r w:rsidR="00FB4502" w:rsidRPr="00B40DCA">
        <w:rPr>
          <w:rFonts w:ascii="Times New Roman" w:eastAsia="標楷體" w:hAnsi="標楷體" w:cs="Times New Roman" w:hint="eastAsia"/>
        </w:rPr>
        <w:t>(</w:t>
      </w:r>
      <w:r w:rsidR="0013684A">
        <w:rPr>
          <w:rFonts w:ascii="Times New Roman" w:eastAsia="標楷體" w:hAnsi="標楷體" w:cs="Times New Roman" w:hint="eastAsia"/>
        </w:rPr>
        <w:t>五</w:t>
      </w:r>
      <w:r w:rsidR="00FB4502" w:rsidRPr="00B40DCA">
        <w:rPr>
          <w:rFonts w:ascii="Times New Roman" w:eastAsia="標楷體" w:hAnsi="標楷體" w:cs="Times New Roman" w:hint="eastAsia"/>
        </w:rPr>
        <w:t>)~</w:t>
      </w:r>
      <w:r w:rsidR="0013684A">
        <w:rPr>
          <w:rFonts w:ascii="Times New Roman" w:eastAsia="標楷體" w:hAnsi="Times New Roman" w:cs="Times New Roman" w:hint="eastAsia"/>
          <w:bCs/>
          <w:iCs/>
        </w:rPr>
        <w:t>2015/07/</w:t>
      </w:r>
      <w:r w:rsidR="00B40DCA" w:rsidRPr="00B40DCA">
        <w:rPr>
          <w:rFonts w:ascii="Times New Roman" w:eastAsia="標楷體" w:hAnsi="Times New Roman" w:cs="Times New Roman" w:hint="eastAsia"/>
          <w:bCs/>
          <w:iCs/>
        </w:rPr>
        <w:t>0</w:t>
      </w:r>
      <w:r w:rsidR="0013684A">
        <w:rPr>
          <w:rFonts w:ascii="Times New Roman" w:eastAsia="標楷體" w:hAnsi="Times New Roman" w:cs="Times New Roman" w:hint="eastAsia"/>
          <w:bCs/>
          <w:iCs/>
        </w:rPr>
        <w:t>2</w:t>
      </w:r>
      <w:r w:rsidR="00B40DCA" w:rsidRPr="00B40DCA">
        <w:rPr>
          <w:rFonts w:ascii="Times New Roman" w:eastAsia="標楷體" w:hAnsi="Times New Roman" w:cs="Times New Roman" w:hint="eastAsia"/>
          <w:bCs/>
          <w:iCs/>
        </w:rPr>
        <w:t>(</w:t>
      </w:r>
      <w:r w:rsidR="00B40DCA" w:rsidRPr="00B40DCA">
        <w:rPr>
          <w:rFonts w:ascii="Times New Roman" w:eastAsia="標楷體" w:hAnsi="Times New Roman" w:cs="Times New Roman" w:hint="eastAsia"/>
          <w:bCs/>
          <w:iCs/>
        </w:rPr>
        <w:t>四</w:t>
      </w:r>
      <w:r w:rsidR="00B40DCA" w:rsidRPr="00B40DCA">
        <w:rPr>
          <w:rFonts w:ascii="Times New Roman" w:eastAsia="標楷體" w:hAnsi="Times New Roman" w:cs="Times New Roman" w:hint="eastAsia"/>
          <w:bCs/>
          <w:iCs/>
        </w:rPr>
        <w:t>)</w:t>
      </w:r>
      <w:r w:rsidR="00FB4502" w:rsidRPr="00B40DCA">
        <w:rPr>
          <w:rFonts w:ascii="Times New Roman" w:eastAsia="標楷體" w:hAnsi="標楷體" w:cs="Times New Roman" w:hint="eastAsia"/>
        </w:rPr>
        <w:t>，</w:t>
      </w:r>
      <w:r w:rsidR="00B40DCA" w:rsidRPr="00B40DCA">
        <w:rPr>
          <w:rFonts w:ascii="Times New Roman" w:eastAsia="標楷體" w:hAnsi="標楷體" w:cs="Times New Roman" w:hint="eastAsia"/>
        </w:rPr>
        <w:t>退費六成</w:t>
      </w:r>
      <w:r w:rsidR="00A06AC8" w:rsidRPr="00B40DCA">
        <w:rPr>
          <w:rFonts w:ascii="Times New Roman" w:eastAsia="標楷體" w:hAnsi="標楷體" w:cs="Times New Roman" w:hint="eastAsia"/>
        </w:rPr>
        <w:t>，即</w:t>
      </w:r>
      <w:r w:rsidR="00B40DCA" w:rsidRPr="00B40DCA">
        <w:rPr>
          <w:rFonts w:ascii="Times New Roman" w:eastAsia="標楷體" w:hAnsi="標楷體" w:cs="Times New Roman" w:hint="eastAsia"/>
        </w:rPr>
        <w:t>3</w:t>
      </w:r>
      <w:r w:rsidR="0013684A">
        <w:rPr>
          <w:rFonts w:ascii="Times New Roman" w:eastAsia="標楷體" w:hAnsi="標楷體" w:cs="Times New Roman" w:hint="eastAsia"/>
        </w:rPr>
        <w:t>30</w:t>
      </w:r>
      <w:r w:rsidR="00A06AC8" w:rsidRPr="00B40DCA">
        <w:rPr>
          <w:rFonts w:ascii="Times New Roman" w:eastAsia="標楷體" w:hAnsi="標楷體" w:cs="Times New Roman" w:hint="eastAsia"/>
        </w:rPr>
        <w:t>0</w:t>
      </w:r>
      <w:r w:rsidR="00A06AC8" w:rsidRPr="00B40DCA">
        <w:rPr>
          <w:rFonts w:ascii="Times New Roman" w:eastAsia="標楷體" w:hAnsi="標楷體" w:cs="Times New Roman" w:hint="eastAsia"/>
        </w:rPr>
        <w:t>元</w:t>
      </w:r>
      <w:r w:rsidR="00FB4502" w:rsidRPr="00B40DCA">
        <w:rPr>
          <w:rFonts w:ascii="Times New Roman" w:eastAsia="標楷體" w:hAnsi="標楷體" w:cs="Times New Roman" w:hint="eastAsia"/>
        </w:rPr>
        <w:t>。</w:t>
      </w:r>
    </w:p>
    <w:p w:rsidR="00FB4502" w:rsidRPr="00B40DCA" w:rsidRDefault="00AA5C03" w:rsidP="00FB4502">
      <w:pPr>
        <w:pStyle w:val="Web"/>
        <w:spacing w:before="0" w:beforeAutospacing="0" w:after="0" w:afterAutospacing="0" w:line="360" w:lineRule="auto"/>
        <w:ind w:left="480" w:firstLine="48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(2</w:t>
      </w:r>
      <w:r w:rsidR="00FB4502" w:rsidRPr="00B40DCA">
        <w:rPr>
          <w:rFonts w:ascii="Times New Roman" w:eastAsia="標楷體" w:hAnsi="標楷體" w:cs="Times New Roman" w:hint="eastAsia"/>
        </w:rPr>
        <w:t xml:space="preserve">) </w:t>
      </w:r>
      <w:r w:rsidR="00B40DCA" w:rsidRPr="00B40DCA">
        <w:rPr>
          <w:rFonts w:ascii="Times New Roman" w:eastAsia="標楷體" w:hAnsi="標楷體" w:cs="Times New Roman" w:hint="eastAsia"/>
        </w:rPr>
        <w:t>201</w:t>
      </w:r>
      <w:r w:rsidR="0013684A">
        <w:rPr>
          <w:rFonts w:ascii="Times New Roman" w:eastAsia="標楷體" w:hAnsi="標楷體" w:cs="Times New Roman" w:hint="eastAsia"/>
        </w:rPr>
        <w:t>5</w:t>
      </w:r>
      <w:r w:rsidR="00B40DCA" w:rsidRPr="00B40DCA">
        <w:rPr>
          <w:rFonts w:ascii="Times New Roman" w:eastAsia="標楷體" w:hAnsi="標楷體" w:cs="Times New Roman" w:hint="eastAsia"/>
        </w:rPr>
        <w:t>/07/0</w:t>
      </w:r>
      <w:r w:rsidR="0013684A">
        <w:rPr>
          <w:rFonts w:ascii="Times New Roman" w:eastAsia="標楷體" w:hAnsi="標楷體" w:cs="Times New Roman" w:hint="eastAsia"/>
        </w:rPr>
        <w:t>3</w:t>
      </w:r>
      <w:r w:rsidR="00B40DCA" w:rsidRPr="00B40DCA">
        <w:rPr>
          <w:rFonts w:ascii="Times New Roman" w:eastAsia="標楷體" w:hAnsi="標楷體" w:cs="Times New Roman" w:hint="eastAsia"/>
        </w:rPr>
        <w:t>(</w:t>
      </w:r>
      <w:r w:rsidR="00B40DCA" w:rsidRPr="00B40DCA">
        <w:rPr>
          <w:rFonts w:ascii="Times New Roman" w:eastAsia="標楷體" w:hAnsi="標楷體" w:cs="Times New Roman" w:hint="eastAsia"/>
        </w:rPr>
        <w:t>五</w:t>
      </w:r>
      <w:r w:rsidR="00B40DCA" w:rsidRPr="00B40DCA">
        <w:rPr>
          <w:rFonts w:ascii="Times New Roman" w:eastAsia="標楷體" w:hAnsi="標楷體" w:cs="Times New Roman" w:hint="eastAsia"/>
        </w:rPr>
        <w:t>)~201</w:t>
      </w:r>
      <w:r w:rsidR="0013684A">
        <w:rPr>
          <w:rFonts w:ascii="Times New Roman" w:eastAsia="標楷體" w:hAnsi="標楷體" w:cs="Times New Roman" w:hint="eastAsia"/>
        </w:rPr>
        <w:t>5</w:t>
      </w:r>
      <w:r w:rsidR="00B40DCA" w:rsidRPr="00B40DCA">
        <w:rPr>
          <w:rFonts w:ascii="Times New Roman" w:eastAsia="標楷體" w:hAnsi="標楷體" w:cs="Times New Roman" w:hint="eastAsia"/>
        </w:rPr>
        <w:t>/07/</w:t>
      </w:r>
      <w:r w:rsidR="0013684A">
        <w:rPr>
          <w:rFonts w:ascii="Times New Roman" w:eastAsia="標楷體" w:hAnsi="標楷體" w:cs="Times New Roman" w:hint="eastAsia"/>
        </w:rPr>
        <w:t>12</w:t>
      </w:r>
      <w:r w:rsidR="00B40DCA" w:rsidRPr="00B40DCA">
        <w:rPr>
          <w:rFonts w:ascii="Times New Roman" w:eastAsia="標楷體" w:hAnsi="標楷體" w:cs="Times New Roman" w:hint="eastAsia"/>
        </w:rPr>
        <w:t>(</w:t>
      </w:r>
      <w:r w:rsidR="00B40DCA" w:rsidRPr="00B40DCA">
        <w:rPr>
          <w:rFonts w:ascii="Times New Roman" w:eastAsia="標楷體" w:hAnsi="標楷體" w:cs="Times New Roman" w:hint="eastAsia"/>
        </w:rPr>
        <w:t>日</w:t>
      </w:r>
      <w:r w:rsidR="00B40DCA" w:rsidRPr="00B40DCA">
        <w:rPr>
          <w:rFonts w:ascii="Times New Roman" w:eastAsia="標楷體" w:hAnsi="標楷體" w:cs="Times New Roman" w:hint="eastAsia"/>
        </w:rPr>
        <w:t>)</w:t>
      </w:r>
      <w:r w:rsidR="00B40DCA" w:rsidRPr="00B40DCA">
        <w:rPr>
          <w:rFonts w:ascii="Times New Roman" w:eastAsia="標楷體" w:hAnsi="標楷體" w:cs="Times New Roman" w:hint="eastAsia"/>
        </w:rPr>
        <w:t>，退費四成，即</w:t>
      </w:r>
      <w:r w:rsidR="00B40DCA" w:rsidRPr="00B40DCA">
        <w:rPr>
          <w:rFonts w:ascii="Times New Roman" w:eastAsia="標楷體" w:hAnsi="標楷體" w:cs="Times New Roman" w:hint="eastAsia"/>
        </w:rPr>
        <w:t>2</w:t>
      </w:r>
      <w:r w:rsidR="0013684A">
        <w:rPr>
          <w:rFonts w:ascii="Times New Roman" w:eastAsia="標楷體" w:hAnsi="標楷體" w:cs="Times New Roman" w:hint="eastAsia"/>
        </w:rPr>
        <w:t>20</w:t>
      </w:r>
      <w:r w:rsidR="00B40DCA" w:rsidRPr="00B40DCA">
        <w:rPr>
          <w:rFonts w:ascii="Times New Roman" w:eastAsia="標楷體" w:hAnsi="標楷體" w:cs="Times New Roman" w:hint="eastAsia"/>
        </w:rPr>
        <w:t>0</w:t>
      </w:r>
      <w:r w:rsidR="00B40DCA" w:rsidRPr="00B40DCA">
        <w:rPr>
          <w:rFonts w:ascii="Times New Roman" w:eastAsia="標楷體" w:hAnsi="標楷體" w:cs="Times New Roman" w:hint="eastAsia"/>
        </w:rPr>
        <w:t>元。</w:t>
      </w:r>
    </w:p>
    <w:p w:rsidR="00597558" w:rsidRPr="00B40DCA" w:rsidRDefault="00AA5C03" w:rsidP="00B40DCA">
      <w:pPr>
        <w:pStyle w:val="Web"/>
        <w:spacing w:before="0" w:beforeAutospacing="0" w:after="0" w:afterAutospacing="0" w:line="360" w:lineRule="auto"/>
        <w:ind w:left="480" w:firstLine="48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(3</w:t>
      </w:r>
      <w:bookmarkStart w:id="0" w:name="_GoBack"/>
      <w:bookmarkEnd w:id="0"/>
      <w:r w:rsidR="00FB4502" w:rsidRPr="00B40DCA">
        <w:rPr>
          <w:rFonts w:ascii="Times New Roman" w:eastAsia="標楷體" w:hAnsi="標楷體" w:cs="Times New Roman" w:hint="eastAsia"/>
        </w:rPr>
        <w:t>) 201</w:t>
      </w:r>
      <w:r w:rsidR="0013684A">
        <w:rPr>
          <w:rFonts w:ascii="Times New Roman" w:eastAsia="標楷體" w:hAnsi="標楷體" w:cs="Times New Roman" w:hint="eastAsia"/>
        </w:rPr>
        <w:t>5</w:t>
      </w:r>
      <w:r w:rsidR="00FB4502" w:rsidRPr="00B40DCA">
        <w:rPr>
          <w:rFonts w:ascii="Times New Roman" w:eastAsia="標楷體" w:hAnsi="標楷體" w:cs="Times New Roman" w:hint="eastAsia"/>
        </w:rPr>
        <w:t>/07/1</w:t>
      </w:r>
      <w:r w:rsidR="0013684A">
        <w:rPr>
          <w:rFonts w:ascii="Times New Roman" w:eastAsia="標楷體" w:hAnsi="標楷體" w:cs="Times New Roman" w:hint="eastAsia"/>
        </w:rPr>
        <w:t>3</w:t>
      </w:r>
      <w:r w:rsidR="00FB4502" w:rsidRPr="00B40DCA">
        <w:rPr>
          <w:rFonts w:ascii="Times New Roman" w:eastAsia="標楷體" w:hAnsi="標楷體" w:cs="Times New Roman" w:hint="eastAsia"/>
        </w:rPr>
        <w:t>(</w:t>
      </w:r>
      <w:r w:rsidR="00B40DCA" w:rsidRPr="00B40DCA">
        <w:rPr>
          <w:rFonts w:ascii="Times New Roman" w:eastAsia="標楷體" w:hAnsi="標楷體" w:cs="Times New Roman" w:hint="eastAsia"/>
        </w:rPr>
        <w:t>一</w:t>
      </w:r>
      <w:r w:rsidR="00FB4502" w:rsidRPr="00B40DCA">
        <w:rPr>
          <w:rFonts w:ascii="Times New Roman" w:eastAsia="標楷體" w:hAnsi="標楷體" w:cs="Times New Roman" w:hint="eastAsia"/>
        </w:rPr>
        <w:t xml:space="preserve">) </w:t>
      </w:r>
      <w:r w:rsidR="00FB4502" w:rsidRPr="00B40DCA">
        <w:rPr>
          <w:rFonts w:ascii="Times New Roman" w:eastAsia="標楷體" w:hAnsi="標楷體" w:cs="Times New Roman" w:hint="eastAsia"/>
        </w:rPr>
        <w:t>之後，</w:t>
      </w:r>
      <w:r w:rsidR="00597558" w:rsidRPr="00B40DCA">
        <w:rPr>
          <w:rFonts w:ascii="Times New Roman" w:eastAsia="標楷體" w:hAnsi="標楷體" w:cs="Times New Roman" w:hint="eastAsia"/>
        </w:rPr>
        <w:t>恕不退費。</w:t>
      </w:r>
    </w:p>
    <w:p w:rsidR="00597558" w:rsidRPr="003C44CF" w:rsidRDefault="00597558" w:rsidP="00597558">
      <w:pPr>
        <w:pStyle w:val="Web"/>
        <w:spacing w:before="0" w:beforeAutospacing="0" w:after="0" w:afterAutospacing="0" w:line="360" w:lineRule="auto"/>
        <w:ind w:firstLine="480"/>
        <w:rPr>
          <w:rFonts w:ascii="Times New Roman" w:eastAsia="標楷體" w:hAnsi="Times New Roman" w:cs="Times New Roman"/>
        </w:rPr>
      </w:pPr>
      <w:r w:rsidRPr="003C44CF">
        <w:rPr>
          <w:rFonts w:ascii="Times New Roman" w:eastAsia="標楷體" w:hAnsi="Times New Roman" w:cs="Times New Roman"/>
          <w:color w:val="000000"/>
        </w:rPr>
        <w:t xml:space="preserve">4. </w:t>
      </w:r>
      <w:r w:rsidRPr="003C44CF">
        <w:rPr>
          <w:rFonts w:ascii="Times New Roman" w:eastAsia="標楷體" w:hAnsi="標楷體" w:cs="Times New Roman"/>
        </w:rPr>
        <w:t>如遇天災病害等不可抗拒因素，主辦單位</w:t>
      </w:r>
      <w:r w:rsidR="003574BF" w:rsidRPr="003C44CF">
        <w:rPr>
          <w:rFonts w:ascii="Times New Roman" w:eastAsia="標楷體" w:hAnsi="標楷體" w:cs="Times New Roman"/>
        </w:rPr>
        <w:t>有權停辦或</w:t>
      </w:r>
      <w:r w:rsidRPr="003C44CF">
        <w:rPr>
          <w:rFonts w:ascii="Times New Roman" w:eastAsia="標楷體" w:hAnsi="標楷體" w:cs="Times New Roman"/>
        </w:rPr>
        <w:t>中</w:t>
      </w:r>
      <w:r w:rsidR="003574BF" w:rsidRPr="003C44CF">
        <w:rPr>
          <w:rFonts w:ascii="Times New Roman" w:eastAsia="標楷體" w:hAnsi="標楷體" w:cs="Times New Roman"/>
        </w:rPr>
        <w:t>止</w:t>
      </w:r>
      <w:r w:rsidRPr="003C44CF">
        <w:rPr>
          <w:rFonts w:ascii="Times New Roman" w:eastAsia="標楷體" w:hAnsi="標楷體" w:cs="Times New Roman"/>
        </w:rPr>
        <w:t>營隊活動，</w:t>
      </w:r>
      <w:r w:rsidR="003574BF" w:rsidRPr="003C44CF">
        <w:rPr>
          <w:rFonts w:ascii="Times New Roman" w:eastAsia="標楷體" w:hAnsi="標楷體" w:cs="Times New Roman"/>
        </w:rPr>
        <w:t>並視情況辦理退費。</w:t>
      </w:r>
    </w:p>
    <w:p w:rsidR="003574BF" w:rsidRPr="003C44CF" w:rsidRDefault="00597558" w:rsidP="00597558">
      <w:pPr>
        <w:pStyle w:val="Web"/>
        <w:spacing w:before="0" w:beforeAutospacing="0" w:after="0" w:afterAutospacing="0" w:line="360" w:lineRule="auto"/>
        <w:ind w:firstLine="480"/>
        <w:rPr>
          <w:rFonts w:ascii="Times New Roman" w:eastAsia="標楷體" w:hAnsi="Times New Roman" w:cs="Times New Roman"/>
          <w:color w:val="000000"/>
        </w:rPr>
      </w:pPr>
      <w:r w:rsidRPr="003C44CF">
        <w:rPr>
          <w:rFonts w:ascii="Times New Roman" w:eastAsia="標楷體" w:hAnsi="Times New Roman" w:cs="Times New Roman"/>
        </w:rPr>
        <w:t xml:space="preserve">5. </w:t>
      </w:r>
      <w:r w:rsidRPr="003C44CF">
        <w:rPr>
          <w:rFonts w:ascii="Times New Roman" w:eastAsia="標楷體" w:hAnsi="標楷體" w:cs="Times New Roman"/>
        </w:rPr>
        <w:t>學員於上營</w:t>
      </w:r>
      <w:proofErr w:type="gramStart"/>
      <w:r w:rsidRPr="003C44CF">
        <w:rPr>
          <w:rFonts w:ascii="Times New Roman" w:eastAsia="標楷體" w:hAnsi="標楷體" w:cs="Times New Roman"/>
        </w:rPr>
        <w:t>期間，</w:t>
      </w:r>
      <w:proofErr w:type="gramEnd"/>
      <w:r w:rsidRPr="003C44CF">
        <w:rPr>
          <w:rFonts w:ascii="Times New Roman" w:eastAsia="標楷體" w:hAnsi="標楷體" w:cs="Times New Roman"/>
        </w:rPr>
        <w:t>不可</w:t>
      </w:r>
      <w:r w:rsidR="003574BF" w:rsidRPr="003C44CF">
        <w:rPr>
          <w:rFonts w:ascii="Times New Roman" w:eastAsia="標楷體" w:hAnsi="標楷體" w:cs="Times New Roman"/>
        </w:rPr>
        <w:t>中途</w:t>
      </w:r>
      <w:r w:rsidRPr="003C44CF">
        <w:rPr>
          <w:rFonts w:ascii="Times New Roman" w:eastAsia="標楷體" w:hAnsi="標楷體" w:cs="Times New Roman"/>
        </w:rPr>
        <w:t>自行離開營隊活動</w:t>
      </w:r>
      <w:r w:rsidR="003574BF" w:rsidRPr="003C44CF">
        <w:rPr>
          <w:rFonts w:ascii="Times New Roman" w:eastAsia="標楷體" w:hAnsi="標楷體" w:cs="Times New Roman"/>
        </w:rPr>
        <w:t>，</w:t>
      </w:r>
      <w:r w:rsidRPr="003C44CF">
        <w:rPr>
          <w:rFonts w:ascii="Times New Roman" w:eastAsia="標楷體" w:hAnsi="標楷體" w:cs="Times New Roman"/>
        </w:rPr>
        <w:t>擅自離營者不得要求退費</w:t>
      </w:r>
      <w:r w:rsidR="003574BF" w:rsidRPr="003C44CF">
        <w:rPr>
          <w:rFonts w:ascii="Times New Roman" w:eastAsia="標楷體" w:hAnsi="標楷體" w:cs="Times New Roman"/>
        </w:rPr>
        <w:t>。</w:t>
      </w:r>
    </w:p>
    <w:p w:rsidR="003574BF" w:rsidRPr="003C44CF" w:rsidRDefault="003574BF" w:rsidP="008D4BA7">
      <w:pPr>
        <w:pStyle w:val="Default"/>
        <w:autoSpaceDE/>
        <w:autoSpaceDN/>
        <w:adjustRightInd/>
        <w:spacing w:beforeLines="100" w:before="360" w:line="360" w:lineRule="auto"/>
        <w:rPr>
          <w:rFonts w:ascii="Times New Roman" w:eastAsia="標楷體" w:hAnsi="Times New Roman" w:cs="Times New Roman"/>
        </w:rPr>
      </w:pPr>
      <w:r w:rsidRPr="003C44CF">
        <w:rPr>
          <w:rFonts w:ascii="Times New Roman" w:eastAsia="標楷體" w:hAnsi="標楷體" w:cs="Times New Roman"/>
        </w:rPr>
        <w:t>四、聯絡我們</w:t>
      </w:r>
    </w:p>
    <w:p w:rsidR="0013684A" w:rsidRDefault="003574BF" w:rsidP="003574BF">
      <w:pPr>
        <w:pStyle w:val="Default"/>
        <w:spacing w:line="360" w:lineRule="auto"/>
        <w:ind w:firstLine="480"/>
        <w:rPr>
          <w:rFonts w:ascii="Times New Roman" w:eastAsia="標楷體" w:hAnsi="標楷體" w:cs="Times New Roman"/>
        </w:rPr>
      </w:pPr>
      <w:r w:rsidRPr="003C44CF">
        <w:rPr>
          <w:rFonts w:ascii="Times New Roman" w:eastAsia="標楷體" w:hAnsi="Times New Roman" w:cs="Times New Roman"/>
        </w:rPr>
        <w:t xml:space="preserve">1. </w:t>
      </w:r>
      <w:r w:rsidRPr="003C44CF">
        <w:rPr>
          <w:rFonts w:ascii="Times New Roman" w:eastAsia="標楷體" w:hAnsi="標楷體" w:cs="Times New Roman"/>
        </w:rPr>
        <w:t>營隊網站：</w:t>
      </w:r>
      <w:hyperlink r:id="rId8" w:history="1">
        <w:r w:rsidR="0013684A" w:rsidRPr="00695889">
          <w:rPr>
            <w:rStyle w:val="a3"/>
            <w:rFonts w:ascii="Times New Roman" w:eastAsia="標楷體" w:hAnsi="標楷體" w:cs="Times New Roman"/>
          </w:rPr>
          <w:t>http://www.math.ntu.edu.tw/~camp/2015</w:t>
        </w:r>
      </w:hyperlink>
    </w:p>
    <w:p w:rsidR="0013684A" w:rsidRDefault="0013684A" w:rsidP="003574BF">
      <w:pPr>
        <w:pStyle w:val="Default"/>
        <w:spacing w:line="360" w:lineRule="auto"/>
        <w:ind w:firstLine="480"/>
        <w:rPr>
          <w:rFonts w:ascii="Times New Roman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 xml:space="preserve">2. </w:t>
      </w:r>
      <w:r>
        <w:rPr>
          <w:rFonts w:ascii="Times New Roman" w:eastAsia="標楷體" w:hAnsi="Times New Roman" w:cs="Times New Roman" w:hint="eastAsia"/>
        </w:rPr>
        <w:t>營隊</w:t>
      </w:r>
      <w:r>
        <w:rPr>
          <w:rFonts w:ascii="Times New Roman" w:eastAsia="標楷體" w:hAnsi="Times New Roman" w:cs="Times New Roman" w:hint="eastAsia"/>
        </w:rPr>
        <w:t>FB</w:t>
      </w:r>
      <w:r>
        <w:rPr>
          <w:rFonts w:ascii="Times New Roman" w:eastAsia="標楷體" w:hAnsi="Times New Roman" w:cs="Times New Roman" w:hint="eastAsia"/>
        </w:rPr>
        <w:t>專頁</w:t>
      </w:r>
      <w:r w:rsidRPr="003C44CF">
        <w:rPr>
          <w:rFonts w:ascii="Times New Roman" w:eastAsia="標楷體" w:hAnsi="標楷體" w:cs="Times New Roman"/>
        </w:rPr>
        <w:t>：</w:t>
      </w:r>
      <w:hyperlink r:id="rId9" w:history="1">
        <w:r w:rsidRPr="00695889">
          <w:rPr>
            <w:rStyle w:val="a3"/>
            <w:rFonts w:ascii="Times New Roman" w:eastAsia="標楷體" w:hAnsi="標楷體" w:cs="Times New Roman"/>
          </w:rPr>
          <w:t>http://goo.gl/Q1soq9</w:t>
        </w:r>
      </w:hyperlink>
    </w:p>
    <w:p w:rsidR="008C16F0" w:rsidRPr="003C44CF" w:rsidRDefault="0013684A" w:rsidP="003574BF">
      <w:pPr>
        <w:pStyle w:val="Default"/>
        <w:spacing w:line="360" w:lineRule="auto"/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</w:t>
      </w:r>
      <w:r w:rsidR="008C16F0" w:rsidRPr="003C44CF">
        <w:rPr>
          <w:rFonts w:ascii="Times New Roman" w:eastAsia="標楷體" w:hAnsi="Times New Roman" w:cs="Times New Roman"/>
        </w:rPr>
        <w:t xml:space="preserve">. </w:t>
      </w:r>
      <w:r w:rsidR="008C16F0" w:rsidRPr="003C44CF">
        <w:rPr>
          <w:rFonts w:ascii="Times New Roman" w:eastAsia="標楷體" w:hAnsi="標楷體" w:cs="Times New Roman"/>
        </w:rPr>
        <w:t>營隊信箱：</w:t>
      </w:r>
      <w:r>
        <w:rPr>
          <w:rFonts w:ascii="Times New Roman" w:eastAsia="標楷體" w:hAnsi="標楷體" w:cs="Times New Roman" w:hint="eastAsia"/>
        </w:rPr>
        <w:t xml:space="preserve"> ntumath2015@gmail.com</w:t>
      </w:r>
      <w:r w:rsidRPr="003C44CF">
        <w:rPr>
          <w:rFonts w:ascii="Times New Roman" w:eastAsia="標楷體" w:hAnsi="Times New Roman" w:cs="Times New Roman"/>
        </w:rPr>
        <w:t xml:space="preserve"> </w:t>
      </w:r>
    </w:p>
    <w:p w:rsidR="008C16F0" w:rsidRDefault="00B96486" w:rsidP="008C16F0">
      <w:pPr>
        <w:pStyle w:val="Default"/>
        <w:spacing w:line="360" w:lineRule="auto"/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</w:t>
      </w:r>
      <w:r w:rsidR="003574BF" w:rsidRPr="003C44CF">
        <w:rPr>
          <w:rFonts w:ascii="Times New Roman" w:eastAsia="標楷體" w:hAnsi="Times New Roman" w:cs="Times New Roman"/>
        </w:rPr>
        <w:t xml:space="preserve">. </w:t>
      </w:r>
      <w:r w:rsidR="003574BF" w:rsidRPr="003C44CF">
        <w:rPr>
          <w:rFonts w:ascii="Times New Roman" w:eastAsia="標楷體" w:hAnsi="標楷體" w:cs="Times New Roman"/>
        </w:rPr>
        <w:t>營隊總召：</w:t>
      </w:r>
      <w:r w:rsidR="008C16F0" w:rsidRPr="003C44CF">
        <w:rPr>
          <w:rFonts w:ascii="Times New Roman" w:eastAsia="標楷體" w:hAnsi="Times New Roman" w:cs="Times New Roman"/>
        </w:rPr>
        <w:tab/>
      </w:r>
      <w:proofErr w:type="gramStart"/>
      <w:r w:rsidR="0013684A">
        <w:rPr>
          <w:rFonts w:ascii="Times New Roman" w:eastAsia="標楷體" w:hAnsi="標楷體" w:cs="Times New Roman" w:hint="eastAsia"/>
        </w:rPr>
        <w:t>游祐</w:t>
      </w:r>
      <w:proofErr w:type="gramEnd"/>
      <w:r w:rsidR="0013684A">
        <w:rPr>
          <w:rFonts w:ascii="Times New Roman" w:eastAsia="標楷體" w:hAnsi="標楷體" w:cs="Times New Roman" w:hint="eastAsia"/>
        </w:rPr>
        <w:t>任</w:t>
      </w:r>
      <w:r w:rsidR="008C16F0" w:rsidRPr="003C44CF">
        <w:rPr>
          <w:rFonts w:ascii="Times New Roman" w:eastAsia="標楷體" w:hAnsi="Times New Roman" w:cs="Times New Roman"/>
        </w:rPr>
        <w:tab/>
      </w:r>
      <w:r w:rsidR="003574BF" w:rsidRPr="003C44CF">
        <w:rPr>
          <w:rFonts w:ascii="Times New Roman" w:eastAsia="標楷體" w:hAnsi="Times New Roman" w:cs="Times New Roman"/>
        </w:rPr>
        <w:t>09</w:t>
      </w:r>
      <w:r w:rsidR="0013684A">
        <w:rPr>
          <w:rFonts w:ascii="Times New Roman" w:eastAsia="標楷體" w:hAnsi="Times New Roman" w:cs="Times New Roman" w:hint="eastAsia"/>
        </w:rPr>
        <w:t>87</w:t>
      </w:r>
      <w:r w:rsidR="003574BF" w:rsidRPr="003C44CF">
        <w:rPr>
          <w:rFonts w:ascii="Times New Roman" w:eastAsia="標楷體" w:hAnsi="Times New Roman" w:cs="Times New Roman"/>
        </w:rPr>
        <w:t>-</w:t>
      </w:r>
      <w:r w:rsidR="0013684A">
        <w:rPr>
          <w:rFonts w:ascii="Times New Roman" w:eastAsia="標楷體" w:hAnsi="Times New Roman" w:cs="Times New Roman" w:hint="eastAsia"/>
        </w:rPr>
        <w:t>106</w:t>
      </w:r>
      <w:r w:rsidR="003574BF" w:rsidRPr="003C44CF">
        <w:rPr>
          <w:rFonts w:ascii="Times New Roman" w:eastAsia="標楷體" w:hAnsi="Times New Roman" w:cs="Times New Roman"/>
        </w:rPr>
        <w:t>-</w:t>
      </w:r>
      <w:r w:rsidR="0013684A">
        <w:rPr>
          <w:rFonts w:ascii="Times New Roman" w:eastAsia="標楷體" w:hAnsi="Times New Roman" w:cs="Times New Roman" w:hint="eastAsia"/>
        </w:rPr>
        <w:t>609</w:t>
      </w:r>
      <w:r w:rsidR="003C44CF">
        <w:rPr>
          <w:rFonts w:ascii="Times New Roman" w:eastAsia="標楷體" w:hAnsi="Times New Roman" w:cs="Times New Roman" w:hint="eastAsia"/>
        </w:rPr>
        <w:tab/>
      </w:r>
      <w:r w:rsidR="003C44CF">
        <w:rPr>
          <w:rFonts w:ascii="Times New Roman" w:eastAsia="標楷體" w:hAnsi="Times New Roman" w:cs="Times New Roman" w:hint="eastAsia"/>
        </w:rPr>
        <w:tab/>
      </w:r>
      <w:r w:rsidR="0013684A" w:rsidRPr="0013684A">
        <w:rPr>
          <w:rFonts w:ascii="Times New Roman" w:eastAsia="標楷體" w:hAnsi="Times New Roman" w:cs="Times New Roman" w:hint="eastAsia"/>
        </w:rPr>
        <w:t>b</w:t>
      </w:r>
      <w:r w:rsidR="00496B11">
        <w:rPr>
          <w:rFonts w:ascii="Times New Roman" w:eastAsia="標楷體" w:hAnsi="Times New Roman" w:cs="Times New Roman" w:hint="eastAsia"/>
        </w:rPr>
        <w:t>01201008@ntu.edu.tw</w:t>
      </w:r>
    </w:p>
    <w:p w:rsidR="00597558" w:rsidRDefault="00597558" w:rsidP="008D4BA7">
      <w:pPr>
        <w:spacing w:beforeLines="100" w:before="360" w:line="360" w:lineRule="auto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五、活動內容</w:t>
      </w:r>
      <w:r w:rsidR="00E339D0">
        <w:rPr>
          <w:rFonts w:ascii="Times New Roman" w:eastAsia="標楷體" w:hAnsi="標楷體" w:cs="Times New Roman" w:hint="eastAsia"/>
        </w:rPr>
        <w:t>請</w:t>
      </w:r>
      <w:r>
        <w:rPr>
          <w:rFonts w:ascii="Times New Roman" w:eastAsia="標楷體" w:hAnsi="標楷體" w:cs="Times New Roman" w:hint="eastAsia"/>
        </w:rPr>
        <w:t>見官方網站。</w:t>
      </w:r>
    </w:p>
    <w:p w:rsidR="003574BF" w:rsidRDefault="00597558" w:rsidP="008D4BA7">
      <w:pPr>
        <w:spacing w:beforeLines="100" w:before="360" w:afterLines="50" w:after="180" w:line="360" w:lineRule="auto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六</w:t>
      </w:r>
      <w:r w:rsidR="003574BF">
        <w:rPr>
          <w:rFonts w:ascii="Times New Roman" w:eastAsia="標楷體" w:hAnsi="標楷體" w:cs="Times New Roman" w:hint="eastAsia"/>
        </w:rPr>
        <w:t>、營服尺寸參考</w:t>
      </w:r>
      <w:r w:rsidR="00C91AC4">
        <w:rPr>
          <w:rFonts w:ascii="Times New Roman" w:eastAsia="標楷體" w:hAnsi="標楷體" w:cs="Times New Roman" w:hint="eastAsia"/>
        </w:rPr>
        <w:t>表</w:t>
      </w:r>
    </w:p>
    <w:p w:rsidR="003574BF" w:rsidRDefault="00496B11" w:rsidP="008C16F0">
      <w:pPr>
        <w:spacing w:line="360" w:lineRule="auto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/>
          <w:noProof/>
        </w:rPr>
        <w:lastRenderedPageBreak/>
        <w:drawing>
          <wp:inline distT="0" distB="0" distL="0" distR="0">
            <wp:extent cx="6645910" cy="939990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060823115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74BF" w:rsidSect="00A06AC8">
      <w:footerReference w:type="default" r:id="rId11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D08" w:rsidRDefault="004B5D08" w:rsidP="00597558">
      <w:r>
        <w:separator/>
      </w:r>
    </w:p>
  </w:endnote>
  <w:endnote w:type="continuationSeparator" w:id="0">
    <w:p w:rsidR="004B5D08" w:rsidRDefault="004B5D08" w:rsidP="0059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20704"/>
      <w:docPartObj>
        <w:docPartGallery w:val="Page Numbers (Bottom of Page)"/>
        <w:docPartUnique/>
      </w:docPartObj>
    </w:sdtPr>
    <w:sdtEndPr/>
    <w:sdtContent>
      <w:p w:rsidR="00597558" w:rsidRDefault="009C0407" w:rsidP="0059755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C03" w:rsidRPr="00AA5C03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D08" w:rsidRDefault="004B5D08" w:rsidP="00597558">
      <w:r>
        <w:separator/>
      </w:r>
    </w:p>
  </w:footnote>
  <w:footnote w:type="continuationSeparator" w:id="0">
    <w:p w:rsidR="004B5D08" w:rsidRDefault="004B5D08" w:rsidP="00597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E6B97"/>
    <w:multiLevelType w:val="hybridMultilevel"/>
    <w:tmpl w:val="7D9C5CF2"/>
    <w:lvl w:ilvl="0" w:tplc="2AE4D82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86"/>
    <w:rsid w:val="00033A46"/>
    <w:rsid w:val="0013684A"/>
    <w:rsid w:val="00171C57"/>
    <w:rsid w:val="001746DD"/>
    <w:rsid w:val="001D7FED"/>
    <w:rsid w:val="002035DE"/>
    <w:rsid w:val="00247AA3"/>
    <w:rsid w:val="003574BF"/>
    <w:rsid w:val="00371876"/>
    <w:rsid w:val="003A7667"/>
    <w:rsid w:val="003B2CB4"/>
    <w:rsid w:val="003C44CF"/>
    <w:rsid w:val="003D58B9"/>
    <w:rsid w:val="0040098C"/>
    <w:rsid w:val="00496B11"/>
    <w:rsid w:val="004B5D08"/>
    <w:rsid w:val="004C50B1"/>
    <w:rsid w:val="00503AE9"/>
    <w:rsid w:val="00587546"/>
    <w:rsid w:val="00597558"/>
    <w:rsid w:val="005D081F"/>
    <w:rsid w:val="005E2B13"/>
    <w:rsid w:val="00652D86"/>
    <w:rsid w:val="006A422F"/>
    <w:rsid w:val="006C5303"/>
    <w:rsid w:val="00753BF3"/>
    <w:rsid w:val="00777920"/>
    <w:rsid w:val="007A058D"/>
    <w:rsid w:val="00814BF5"/>
    <w:rsid w:val="008500FF"/>
    <w:rsid w:val="008A3B5F"/>
    <w:rsid w:val="008C16F0"/>
    <w:rsid w:val="008D4BA7"/>
    <w:rsid w:val="009A2F60"/>
    <w:rsid w:val="009C0407"/>
    <w:rsid w:val="00A06AC8"/>
    <w:rsid w:val="00A532BA"/>
    <w:rsid w:val="00A93949"/>
    <w:rsid w:val="00AA5C03"/>
    <w:rsid w:val="00B40DCA"/>
    <w:rsid w:val="00B55DA1"/>
    <w:rsid w:val="00B77DF4"/>
    <w:rsid w:val="00B96486"/>
    <w:rsid w:val="00C1495B"/>
    <w:rsid w:val="00C35D62"/>
    <w:rsid w:val="00C91AC4"/>
    <w:rsid w:val="00D33B7F"/>
    <w:rsid w:val="00D57786"/>
    <w:rsid w:val="00D740DB"/>
    <w:rsid w:val="00E10E0D"/>
    <w:rsid w:val="00E339D0"/>
    <w:rsid w:val="00E515D0"/>
    <w:rsid w:val="00E71E5D"/>
    <w:rsid w:val="00F0408D"/>
    <w:rsid w:val="00F12E5C"/>
    <w:rsid w:val="00FB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78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577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3949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customStyle="1" w:styleId="style71">
    <w:name w:val="style71"/>
    <w:basedOn w:val="a0"/>
    <w:rsid w:val="006A422F"/>
    <w:rPr>
      <w:b/>
      <w:bCs/>
      <w:color w:val="FF9900"/>
      <w:sz w:val="24"/>
      <w:szCs w:val="24"/>
    </w:rPr>
  </w:style>
  <w:style w:type="character" w:customStyle="1" w:styleId="style611">
    <w:name w:val="style611"/>
    <w:basedOn w:val="a0"/>
    <w:rsid w:val="006A422F"/>
    <w:rPr>
      <w:rFonts w:ascii="Arial" w:hAnsi="Arial" w:cs="Arial" w:hint="default"/>
    </w:rPr>
  </w:style>
  <w:style w:type="paragraph" w:customStyle="1" w:styleId="title-cht">
    <w:name w:val="title-cht"/>
    <w:basedOn w:val="a"/>
    <w:rsid w:val="007A058D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b/>
      <w:bCs/>
      <w:color w:val="FFFF00"/>
      <w:kern w:val="0"/>
      <w:sz w:val="72"/>
      <w:szCs w:val="72"/>
    </w:rPr>
  </w:style>
  <w:style w:type="paragraph" w:customStyle="1" w:styleId="chapter">
    <w:name w:val="chapter"/>
    <w:basedOn w:val="a"/>
    <w:rsid w:val="007A058D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b/>
      <w:bCs/>
      <w:color w:val="FFCC00"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7A05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orybasic1">
    <w:name w:val="storybasic1"/>
    <w:basedOn w:val="a0"/>
    <w:rsid w:val="007A058D"/>
    <w:rPr>
      <w:rFonts w:ascii="微軟正黑體" w:eastAsia="微軟正黑體" w:hAnsi="微軟正黑體" w:hint="eastAsia"/>
      <w:color w:val="FFCC33"/>
      <w:sz w:val="27"/>
      <w:szCs w:val="27"/>
    </w:rPr>
  </w:style>
  <w:style w:type="paragraph" w:styleId="a5">
    <w:name w:val="List Paragraph"/>
    <w:basedOn w:val="a"/>
    <w:uiPriority w:val="34"/>
    <w:qFormat/>
    <w:rsid w:val="007A058D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597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9755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7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755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96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96B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.ntu.edu.tw/~camp/201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goo.gl/Q1soq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簡廷豐</dc:creator>
  <cp:keywords/>
  <dc:description/>
  <cp:lastModifiedBy>user</cp:lastModifiedBy>
  <cp:revision>24</cp:revision>
  <cp:lastPrinted>2011-02-27T18:17:00Z</cp:lastPrinted>
  <dcterms:created xsi:type="dcterms:W3CDTF">2011-01-30T08:41:00Z</dcterms:created>
  <dcterms:modified xsi:type="dcterms:W3CDTF">2015-05-28T09:58:00Z</dcterms:modified>
</cp:coreProperties>
</file>